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041" w:rsidRDefault="00A15041" w:rsidP="00E810EF">
      <w:pPr>
        <w:spacing w:after="0" w:line="240" w:lineRule="auto"/>
        <w:rPr>
          <w:rFonts w:ascii="Arial" w:hAnsi="Arial" w:cs="Arial"/>
          <w:lang w:val="es-PR"/>
        </w:rPr>
      </w:pPr>
      <w:r w:rsidRPr="00A15041">
        <w:rPr>
          <w:rFonts w:ascii="Arial" w:hAnsi="Arial" w:cs="Arial"/>
          <w:noProof/>
        </w:rPr>
        <w:drawing>
          <wp:inline distT="0" distB="0" distL="0" distR="0">
            <wp:extent cx="5943600" cy="3954669"/>
            <wp:effectExtent l="19050" t="0" r="0" b="0"/>
            <wp:docPr id="31" name="Picture 3" descr="E:\IMG_4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IMG_487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4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5041" w:rsidRDefault="00A1504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770981" w:rsidRDefault="00D37FA2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RANDOLL </w:t>
      </w:r>
      <w:r w:rsidR="00AA0084" w:rsidRPr="00770981">
        <w:rPr>
          <w:rFonts w:ascii="Arial" w:hAnsi="Arial" w:cs="Arial"/>
          <w:b/>
          <w:lang w:val="es-PR"/>
        </w:rPr>
        <w:t>(</w:t>
      </w:r>
      <w:proofErr w:type="spellStart"/>
      <w:r w:rsidR="00AA0084" w:rsidRPr="00770981">
        <w:rPr>
          <w:rFonts w:ascii="Arial" w:hAnsi="Arial" w:cs="Arial"/>
          <w:b/>
          <w:i/>
          <w:lang w:val="es-PR"/>
        </w:rPr>
        <w:t>Randi</w:t>
      </w:r>
      <w:proofErr w:type="spellEnd"/>
      <w:r w:rsidR="00AA0084" w:rsidRPr="00770981">
        <w:rPr>
          <w:rFonts w:ascii="Arial" w:hAnsi="Arial" w:cs="Arial"/>
          <w:b/>
          <w:i/>
          <w:lang w:val="es-PR"/>
        </w:rPr>
        <w:t>)</w:t>
      </w:r>
      <w:r w:rsidR="00AA0084" w:rsidRPr="00770981">
        <w:rPr>
          <w:rFonts w:ascii="Arial" w:hAnsi="Arial" w:cs="Arial"/>
          <w:b/>
          <w:lang w:val="es-PR"/>
        </w:rPr>
        <w:t xml:space="preserve"> </w:t>
      </w:r>
      <w:r w:rsidRPr="00770981">
        <w:rPr>
          <w:rFonts w:ascii="Arial" w:hAnsi="Arial" w:cs="Arial"/>
          <w:b/>
          <w:lang w:val="es-PR"/>
        </w:rPr>
        <w:t>SOSA ROCAFORT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D37FA2" w:rsidRDefault="00D37FA2" w:rsidP="00F41491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37FA2">
        <w:rPr>
          <w:rFonts w:ascii="Arial" w:hAnsi="Arial" w:cs="Arial"/>
          <w:lang w:val="es-PR"/>
        </w:rPr>
        <w:t>En el universo de la creación</w:t>
      </w:r>
      <w:r w:rsidR="00E33C90">
        <w:rPr>
          <w:rFonts w:ascii="Arial" w:hAnsi="Arial" w:cs="Arial"/>
          <w:lang w:val="es-PR"/>
        </w:rPr>
        <w:t>,</w:t>
      </w:r>
      <w:r w:rsidRPr="00D37FA2">
        <w:rPr>
          <w:rFonts w:ascii="Arial" w:hAnsi="Arial" w:cs="Arial"/>
          <w:lang w:val="es-PR"/>
        </w:rPr>
        <w:t xml:space="preserve"> la cámara y el rolo de pintura que sostienen las sombras son objetos de representación visual artística. El venado es la frontera ent</w:t>
      </w:r>
      <w:r w:rsidR="00E33C90">
        <w:rPr>
          <w:rFonts w:ascii="Arial" w:hAnsi="Arial" w:cs="Arial"/>
          <w:lang w:val="es-PR"/>
        </w:rPr>
        <w:t>re el pensamiento y la acción.  E</w:t>
      </w:r>
      <w:r w:rsidRPr="00D37FA2">
        <w:rPr>
          <w:rFonts w:ascii="Arial" w:hAnsi="Arial" w:cs="Arial"/>
          <w:lang w:val="es-PR"/>
        </w:rPr>
        <w:t>n un grito de sombras y perspectivas el diseño se ahoga en la frontera en</w:t>
      </w:r>
      <w:r>
        <w:rPr>
          <w:rFonts w:ascii="Arial" w:hAnsi="Arial" w:cs="Arial"/>
          <w:lang w:val="es-PR"/>
        </w:rPr>
        <w:t>tre el pensamiento y la acción.</w:t>
      </w:r>
    </w:p>
    <w:p w:rsidR="00D37FA2" w:rsidRPr="00D37FA2" w:rsidRDefault="00D37FA2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E3DA7" w:rsidRDefault="00DE3DA7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AA0084" w:rsidRDefault="00AA0084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DE3DA7" w:rsidRDefault="00DE3DA7" w:rsidP="00E810EF">
      <w:pPr>
        <w:spacing w:after="0" w:line="240" w:lineRule="auto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lastRenderedPageBreak/>
        <w:drawing>
          <wp:inline distT="0" distB="0" distL="0" distR="0">
            <wp:extent cx="5943600" cy="3943297"/>
            <wp:effectExtent l="19050" t="0" r="0" b="0"/>
            <wp:docPr id="9" name="Picture 9" descr="G:\Projecto Colindancia- fotos José\Large\DSC_07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:\Projecto Colindancia- fotos José\Large\DSC_079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770981" w:rsidRDefault="00D37FA2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MICHAEL </w:t>
      </w:r>
      <w:r w:rsidR="00AA0084" w:rsidRPr="00770981">
        <w:rPr>
          <w:rFonts w:ascii="Arial" w:hAnsi="Arial" w:cs="Arial"/>
          <w:b/>
          <w:lang w:val="es-PR"/>
        </w:rPr>
        <w:t>(</w:t>
      </w:r>
      <w:r w:rsidR="00AA0084" w:rsidRPr="00770981">
        <w:rPr>
          <w:rFonts w:ascii="Arial" w:hAnsi="Arial" w:cs="Arial"/>
          <w:b/>
          <w:i/>
          <w:lang w:val="es-PR"/>
        </w:rPr>
        <w:t>Mickey</w:t>
      </w:r>
      <w:r w:rsidR="00AA0084" w:rsidRPr="00770981">
        <w:rPr>
          <w:rFonts w:ascii="Arial" w:hAnsi="Arial" w:cs="Arial"/>
          <w:b/>
          <w:lang w:val="es-PR"/>
        </w:rPr>
        <w:t xml:space="preserve">) </w:t>
      </w:r>
      <w:r w:rsidRPr="00770981">
        <w:rPr>
          <w:rFonts w:ascii="Arial" w:hAnsi="Arial" w:cs="Arial"/>
          <w:b/>
          <w:lang w:val="es-PR"/>
        </w:rPr>
        <w:t>LÓPEZ TRENCHE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D37FA2" w:rsidRDefault="00D37FA2" w:rsidP="007D1533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37FA2">
        <w:rPr>
          <w:rFonts w:ascii="Arial" w:hAnsi="Arial" w:cs="Arial"/>
          <w:lang w:val="es-PR"/>
        </w:rPr>
        <w:t>Somos vecinos aunque n</w:t>
      </w:r>
      <w:r w:rsidR="00E33C90">
        <w:rPr>
          <w:rFonts w:ascii="Arial" w:hAnsi="Arial" w:cs="Arial"/>
          <w:lang w:val="es-PR"/>
        </w:rPr>
        <w:t>o nos conocemos. Compartimos</w:t>
      </w:r>
      <w:r w:rsidRPr="00D37FA2">
        <w:rPr>
          <w:rFonts w:ascii="Arial" w:hAnsi="Arial" w:cs="Arial"/>
          <w:lang w:val="es-PR"/>
        </w:rPr>
        <w:t xml:space="preserve"> </w:t>
      </w:r>
      <w:r w:rsidR="00770981" w:rsidRPr="00D37FA2">
        <w:rPr>
          <w:rFonts w:ascii="Arial" w:hAnsi="Arial" w:cs="Arial"/>
          <w:lang w:val="es-PR"/>
        </w:rPr>
        <w:t>se</w:t>
      </w:r>
      <w:r w:rsidR="00770981">
        <w:rPr>
          <w:rFonts w:ascii="Arial" w:hAnsi="Arial" w:cs="Arial"/>
          <w:lang w:val="es-PR"/>
        </w:rPr>
        <w:t>mejanzas</w:t>
      </w:r>
      <w:r w:rsidR="00E33C90">
        <w:rPr>
          <w:rFonts w:ascii="Arial" w:hAnsi="Arial" w:cs="Arial"/>
          <w:lang w:val="es-PR"/>
        </w:rPr>
        <w:t xml:space="preserve"> internas y externas</w:t>
      </w:r>
      <w:r w:rsidR="00F41491">
        <w:rPr>
          <w:rFonts w:ascii="Arial" w:hAnsi="Arial" w:cs="Arial"/>
          <w:lang w:val="es-PR"/>
        </w:rPr>
        <w:t>: los</w:t>
      </w:r>
      <w:r w:rsidRPr="00D37FA2">
        <w:rPr>
          <w:rFonts w:ascii="Arial" w:hAnsi="Arial" w:cs="Arial"/>
          <w:lang w:val="es-PR"/>
        </w:rPr>
        <w:t xml:space="preserve"> huesos de nuestro cue</w:t>
      </w:r>
      <w:r w:rsidR="00E33C90">
        <w:rPr>
          <w:rFonts w:ascii="Arial" w:hAnsi="Arial" w:cs="Arial"/>
          <w:lang w:val="es-PR"/>
        </w:rPr>
        <w:t>rpo y la flora que apreciamos; lo hermoso y feo; l</w:t>
      </w:r>
      <w:r w:rsidRPr="00D37FA2">
        <w:rPr>
          <w:rFonts w:ascii="Arial" w:hAnsi="Arial" w:cs="Arial"/>
          <w:lang w:val="es-PR"/>
        </w:rPr>
        <w:t>a brisa fresca y limpia y el humo seco. </w:t>
      </w:r>
    </w:p>
    <w:p w:rsidR="00D37FA2" w:rsidRDefault="00D37FA2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AA0084" w:rsidRDefault="00AA0084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A15041" w:rsidRDefault="00A15041" w:rsidP="00E810EF">
      <w:pPr>
        <w:spacing w:after="0" w:line="240" w:lineRule="auto"/>
        <w:rPr>
          <w:rFonts w:ascii="Arial" w:hAnsi="Arial" w:cs="Arial"/>
          <w:lang w:val="es-PR"/>
        </w:rPr>
      </w:pPr>
      <w:r w:rsidRPr="00A15041">
        <w:rPr>
          <w:rFonts w:ascii="Arial" w:hAnsi="Arial" w:cs="Arial"/>
          <w:noProof/>
        </w:rPr>
        <w:drawing>
          <wp:inline distT="0" distB="0" distL="0" distR="0">
            <wp:extent cx="5943600" cy="3949501"/>
            <wp:effectExtent l="19050" t="0" r="0" b="0"/>
            <wp:docPr id="3" name="Picture 1" descr="C:\Users\Rafael A Torrech\Desktop\IMG_8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6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95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5041" w:rsidRDefault="00A1504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770981" w:rsidRDefault="00D37FA2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FRANCO FRONTERA</w:t>
      </w:r>
      <w:r w:rsidR="00770981">
        <w:rPr>
          <w:rFonts w:ascii="Arial" w:hAnsi="Arial" w:cs="Arial"/>
          <w:b/>
          <w:lang w:val="es-PR"/>
        </w:rPr>
        <w:t xml:space="preserve"> NEGRÓ</w:t>
      </w:r>
      <w:r w:rsidR="0008747E" w:rsidRPr="00770981">
        <w:rPr>
          <w:rFonts w:ascii="Arial" w:hAnsi="Arial" w:cs="Arial"/>
          <w:b/>
          <w:lang w:val="es-PR"/>
        </w:rPr>
        <w:t>N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D37FA2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D37FA2" w:rsidRPr="00D37FA2" w:rsidRDefault="00D37FA2" w:rsidP="007D1533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37FA2">
        <w:rPr>
          <w:rFonts w:ascii="Arial" w:hAnsi="Arial" w:cs="Arial"/>
          <w:lang w:val="es-PR"/>
        </w:rPr>
        <w:t xml:space="preserve">Representa una colindancia entre el ser humano y la vida. Las plumas coloridas cuelgan sobre un hilo </w:t>
      </w:r>
      <w:r w:rsidR="003E3970">
        <w:rPr>
          <w:rFonts w:ascii="Arial" w:hAnsi="Arial" w:cs="Arial"/>
          <w:lang w:val="es-PR"/>
        </w:rPr>
        <w:t>que representan</w:t>
      </w:r>
      <w:r w:rsidRPr="00D37FA2">
        <w:rPr>
          <w:rFonts w:ascii="Arial" w:hAnsi="Arial" w:cs="Arial"/>
          <w:lang w:val="es-PR"/>
        </w:rPr>
        <w:t xml:space="preserve"> la fr</w:t>
      </w:r>
      <w:r w:rsidR="00E33C90">
        <w:rPr>
          <w:rFonts w:ascii="Arial" w:hAnsi="Arial" w:cs="Arial"/>
          <w:lang w:val="es-PR"/>
        </w:rPr>
        <w:t xml:space="preserve">agilidad y </w:t>
      </w:r>
      <w:r w:rsidR="003E3970">
        <w:rPr>
          <w:rFonts w:ascii="Arial" w:hAnsi="Arial" w:cs="Arial"/>
          <w:lang w:val="es-PR"/>
        </w:rPr>
        <w:t xml:space="preserve">la </w:t>
      </w:r>
      <w:r w:rsidR="00E33C90">
        <w:rPr>
          <w:rFonts w:ascii="Arial" w:hAnsi="Arial" w:cs="Arial"/>
          <w:lang w:val="es-PR"/>
        </w:rPr>
        <w:t>belleza de la vida; m</w:t>
      </w:r>
      <w:r w:rsidRPr="00D37FA2">
        <w:rPr>
          <w:rFonts w:ascii="Arial" w:hAnsi="Arial" w:cs="Arial"/>
          <w:lang w:val="es-PR"/>
        </w:rPr>
        <w:t xml:space="preserve">ientras que </w:t>
      </w:r>
      <w:r w:rsidR="003E3970">
        <w:rPr>
          <w:rFonts w:ascii="Arial" w:hAnsi="Arial" w:cs="Arial"/>
          <w:lang w:val="es-PR"/>
        </w:rPr>
        <w:t xml:space="preserve">el hombre </w:t>
      </w:r>
      <w:r w:rsidR="00E33C90">
        <w:rPr>
          <w:rFonts w:ascii="Arial" w:hAnsi="Arial" w:cs="Arial"/>
          <w:lang w:val="es-PR"/>
        </w:rPr>
        <w:t>a menudo</w:t>
      </w:r>
      <w:r w:rsidR="003E3970">
        <w:rPr>
          <w:rFonts w:ascii="Arial" w:hAnsi="Arial" w:cs="Arial"/>
          <w:lang w:val="es-PR"/>
        </w:rPr>
        <w:t xml:space="preserve"> permanece</w:t>
      </w:r>
      <w:r w:rsidR="00E33C90">
        <w:rPr>
          <w:rFonts w:ascii="Arial" w:hAnsi="Arial" w:cs="Arial"/>
          <w:lang w:val="es-PR"/>
        </w:rPr>
        <w:t xml:space="preserve"> ciego ant</w:t>
      </w:r>
      <w:r w:rsidRPr="00D37FA2">
        <w:rPr>
          <w:rFonts w:ascii="Arial" w:hAnsi="Arial" w:cs="Arial"/>
          <w:lang w:val="es-PR"/>
        </w:rPr>
        <w:t>e este fenómeno instantáneo. </w:t>
      </w:r>
    </w:p>
    <w:p w:rsidR="00D37FA2" w:rsidRPr="00D37FA2" w:rsidRDefault="00D37FA2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AA0084" w:rsidRDefault="00AA0084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B4454D" w:rsidRDefault="00B4454D" w:rsidP="00E810EF">
      <w:pPr>
        <w:spacing w:after="0" w:line="240" w:lineRule="auto"/>
        <w:rPr>
          <w:rFonts w:ascii="Arial" w:hAnsi="Arial" w:cs="Arial"/>
          <w:b/>
          <w:lang w:val="es-PR"/>
        </w:rPr>
      </w:pPr>
      <w:r>
        <w:rPr>
          <w:rFonts w:ascii="Arial" w:hAnsi="Arial" w:cs="Arial"/>
          <w:b/>
          <w:noProof/>
        </w:rPr>
        <w:drawing>
          <wp:inline distT="0" distB="0" distL="0" distR="0">
            <wp:extent cx="3630443" cy="4838700"/>
            <wp:effectExtent l="19050" t="0" r="8107" b="0"/>
            <wp:docPr id="2" name="Picture 1" descr="G:\camara\104CANON\IMG_31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camara\104CANON\IMG_312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0443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454D" w:rsidRDefault="00B4454D" w:rsidP="00E810EF">
      <w:pPr>
        <w:spacing w:after="0" w:line="240" w:lineRule="auto"/>
        <w:rPr>
          <w:rFonts w:ascii="Arial" w:hAnsi="Arial" w:cs="Arial"/>
          <w:b/>
          <w:lang w:val="es-PR"/>
        </w:rPr>
      </w:pPr>
    </w:p>
    <w:p w:rsidR="000A69BE" w:rsidRDefault="000A69BE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DAVID PUNARO</w:t>
      </w:r>
      <w:r w:rsidR="0008747E" w:rsidRPr="00770981">
        <w:rPr>
          <w:rFonts w:ascii="Arial" w:hAnsi="Arial" w:cs="Arial"/>
          <w:b/>
          <w:lang w:val="es-PR"/>
        </w:rPr>
        <w:t xml:space="preserve"> TORRES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Maestría en Medios y Cultura</w:t>
      </w:r>
    </w:p>
    <w:p w:rsidR="00770981" w:rsidRP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 w:rsidRPr="00770981">
        <w:rPr>
          <w:rFonts w:ascii="Arial" w:hAnsi="Arial" w:cs="Arial"/>
          <w:lang w:val="es-PR"/>
        </w:rPr>
        <w:t>Egresado del Programa de Artes Visuales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0A69BE" w:rsidRDefault="003E3970" w:rsidP="007D1533">
      <w:pPr>
        <w:spacing w:after="0" w:line="240" w:lineRule="auto"/>
        <w:ind w:right="3600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Colindancias, dícese</w:t>
      </w:r>
      <w:r w:rsidR="000A69BE" w:rsidRPr="000A69BE">
        <w:rPr>
          <w:rFonts w:ascii="Arial" w:hAnsi="Arial" w:cs="Arial"/>
          <w:lang w:val="es-PR"/>
        </w:rPr>
        <w:t> de aquello que determina los bo</w:t>
      </w:r>
      <w:r w:rsidR="00E33C90">
        <w:rPr>
          <w:rFonts w:ascii="Arial" w:hAnsi="Arial" w:cs="Arial"/>
          <w:lang w:val="es-PR"/>
        </w:rPr>
        <w:t>rdes; sean físicos, intangibles o</w:t>
      </w:r>
      <w:r w:rsidR="000A69BE" w:rsidRPr="000A69BE">
        <w:rPr>
          <w:rFonts w:ascii="Arial" w:hAnsi="Arial" w:cs="Arial"/>
          <w:lang w:val="es-PR"/>
        </w:rPr>
        <w:t xml:space="preserve"> imaginarios. El ser humano ha </w:t>
      </w:r>
      <w:r w:rsidR="000A69BE" w:rsidRPr="003E3970">
        <w:rPr>
          <w:rFonts w:ascii="Arial" w:hAnsi="Arial" w:cs="Arial"/>
          <w:i/>
          <w:lang w:val="es-PR"/>
        </w:rPr>
        <w:t>colindado</w:t>
      </w:r>
      <w:r w:rsidR="000A69BE" w:rsidRPr="000A69BE">
        <w:rPr>
          <w:rFonts w:ascii="Arial" w:hAnsi="Arial" w:cs="Arial"/>
          <w:lang w:val="es-PR"/>
        </w:rPr>
        <w:t xml:space="preserve"> con la natur</w:t>
      </w:r>
      <w:r>
        <w:rPr>
          <w:rFonts w:ascii="Arial" w:hAnsi="Arial" w:cs="Arial"/>
          <w:lang w:val="es-PR"/>
        </w:rPr>
        <w:t xml:space="preserve">aleza desde épocas inmemoriales. </w:t>
      </w:r>
      <w:r w:rsidRPr="000A69BE">
        <w:rPr>
          <w:rFonts w:ascii="Arial" w:hAnsi="Arial" w:cs="Arial"/>
          <w:lang w:val="es-PR"/>
        </w:rPr>
        <w:t>Estos</w:t>
      </w:r>
      <w:r>
        <w:rPr>
          <w:rFonts w:ascii="Arial" w:hAnsi="Arial" w:cs="Arial"/>
          <w:lang w:val="es-PR"/>
        </w:rPr>
        <w:t xml:space="preserve"> bordes</w:t>
      </w:r>
      <w:r w:rsidR="000A69BE" w:rsidRPr="000A69BE">
        <w:rPr>
          <w:rFonts w:ascii="Arial" w:hAnsi="Arial" w:cs="Arial"/>
          <w:lang w:val="es-PR"/>
        </w:rPr>
        <w:t xml:space="preserve"> nos permiten obtener inform</w:t>
      </w:r>
      <w:r>
        <w:rPr>
          <w:rFonts w:ascii="Arial" w:hAnsi="Arial" w:cs="Arial"/>
          <w:lang w:val="es-PR"/>
        </w:rPr>
        <w:t>ación acerca de nuestro entorno y</w:t>
      </w:r>
      <w:r w:rsidR="000A69BE" w:rsidRPr="000A69BE">
        <w:rPr>
          <w:rFonts w:ascii="Arial" w:hAnsi="Arial" w:cs="Arial"/>
          <w:lang w:val="es-PR"/>
        </w:rPr>
        <w:t xml:space="preserve"> no debe ser olvidado. </w:t>
      </w:r>
      <w:r w:rsidR="00FD2FF7">
        <w:rPr>
          <w:rFonts w:ascii="Arial" w:hAnsi="Arial" w:cs="Arial"/>
          <w:lang w:val="es-PR"/>
        </w:rPr>
        <w:t>Es u</w:t>
      </w:r>
      <w:r w:rsidR="000A69BE" w:rsidRPr="00D37FA2">
        <w:rPr>
          <w:rFonts w:ascii="Arial" w:hAnsi="Arial" w:cs="Arial"/>
          <w:lang w:val="es-PR"/>
        </w:rPr>
        <w:t>n lazo infinito</w:t>
      </w:r>
      <w:r>
        <w:rPr>
          <w:rFonts w:ascii="Arial" w:hAnsi="Arial" w:cs="Arial"/>
          <w:lang w:val="es-PR"/>
        </w:rPr>
        <w:t xml:space="preserve">, un </w:t>
      </w:r>
      <w:r w:rsidR="000A69BE" w:rsidRPr="00D37FA2">
        <w:rPr>
          <w:rFonts w:ascii="Arial" w:hAnsi="Arial" w:cs="Arial"/>
          <w:lang w:val="es-PR"/>
        </w:rPr>
        <w:t>"</w:t>
      </w:r>
      <w:proofErr w:type="spellStart"/>
      <w:r w:rsidR="000A69BE" w:rsidRPr="00D37FA2">
        <w:rPr>
          <w:rFonts w:ascii="Arial" w:hAnsi="Arial" w:cs="Arial"/>
          <w:lang w:val="es-PR"/>
        </w:rPr>
        <w:t>Ouroboros</w:t>
      </w:r>
      <w:proofErr w:type="spellEnd"/>
      <w:r w:rsidR="000A69BE" w:rsidRPr="00D37FA2">
        <w:rPr>
          <w:rFonts w:ascii="Arial" w:hAnsi="Arial" w:cs="Arial"/>
          <w:lang w:val="es-PR"/>
        </w:rPr>
        <w:t>" que debemos retomar.</w:t>
      </w:r>
    </w:p>
    <w:p w:rsidR="000A69BE" w:rsidRDefault="000A69BE" w:rsidP="007D1533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A0084" w:rsidRDefault="00AA0084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DE3DA7" w:rsidRDefault="00DE3DA7" w:rsidP="00E810EF">
      <w:pPr>
        <w:spacing w:after="0" w:line="240" w:lineRule="auto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5943600" cy="3950319"/>
            <wp:effectExtent l="19050" t="0" r="0" b="0"/>
            <wp:docPr id="24" name="Picture 24" descr="G:\Projecto Colindancia- fotos José\Large\DSC_13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:\Projecto Colindancia- fotos José\Large\DSC_132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0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E810EF" w:rsidRPr="00770981" w:rsidRDefault="00E810EF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HANSEL MATEO</w:t>
      </w:r>
      <w:r w:rsidR="0008747E" w:rsidRPr="00770981">
        <w:rPr>
          <w:rFonts w:ascii="Arial" w:hAnsi="Arial" w:cs="Arial"/>
          <w:b/>
          <w:lang w:val="es-PR"/>
        </w:rPr>
        <w:t xml:space="preserve"> 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656EA9" w:rsidRDefault="00FD2FF7" w:rsidP="007D1533">
      <w:pPr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En mi mural presento dos elementos: las fábricas contaminando con su humo y unos i</w:t>
      </w:r>
      <w:r w:rsidR="00E810EF" w:rsidRPr="00E810EF">
        <w:rPr>
          <w:rFonts w:ascii="Arial" w:hAnsi="Arial" w:cs="Arial"/>
          <w:lang w:val="es-PR"/>
        </w:rPr>
        <w:t>nsectos mutantes con ojos humanos que l</w:t>
      </w:r>
      <w:r>
        <w:rPr>
          <w:rFonts w:ascii="Arial" w:hAnsi="Arial" w:cs="Arial"/>
          <w:lang w:val="es-PR"/>
        </w:rPr>
        <w:t xml:space="preserve">o ven todo. Uno </w:t>
      </w:r>
      <w:r w:rsidR="003E3970">
        <w:rPr>
          <w:rFonts w:ascii="Arial" w:hAnsi="Arial" w:cs="Arial"/>
          <w:lang w:val="es-PR"/>
        </w:rPr>
        <w:t xml:space="preserve">de ellos </w:t>
      </w:r>
      <w:r>
        <w:rPr>
          <w:rFonts w:ascii="Arial" w:hAnsi="Arial" w:cs="Arial"/>
          <w:lang w:val="es-PR"/>
        </w:rPr>
        <w:t>se prepara para alimentarse d</w:t>
      </w:r>
      <w:r w:rsidR="003E3970">
        <w:rPr>
          <w:rFonts w:ascii="Arial" w:hAnsi="Arial" w:cs="Arial"/>
          <w:lang w:val="es-PR"/>
        </w:rPr>
        <w:t>el humo.  Es la colindancia seri</w:t>
      </w:r>
      <w:r>
        <w:rPr>
          <w:rFonts w:ascii="Arial" w:hAnsi="Arial" w:cs="Arial"/>
          <w:lang w:val="es-PR"/>
        </w:rPr>
        <w:t>a del ser humano y la Naturaleza.</w:t>
      </w:r>
      <w:r w:rsidR="00656EA9">
        <w:rPr>
          <w:rFonts w:ascii="Arial" w:hAnsi="Arial" w:cs="Arial"/>
          <w:lang w:val="es-PR"/>
        </w:rPr>
        <w:t xml:space="preserve"> </w:t>
      </w:r>
    </w:p>
    <w:p w:rsidR="00AA0084" w:rsidRDefault="00AA0084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7D1533" w:rsidRDefault="00050BCC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050BCC">
        <w:rPr>
          <w:rFonts w:ascii="Arial" w:hAnsi="Arial" w:cs="Arial"/>
          <w:b/>
          <w:noProof/>
        </w:rPr>
        <w:drawing>
          <wp:inline distT="0" distB="0" distL="0" distR="0">
            <wp:extent cx="3753320" cy="5657253"/>
            <wp:effectExtent l="19050" t="0" r="0" b="0"/>
            <wp:docPr id="5" name="Picture 5" descr="G:\Projecto Colindancia- fotos José\Large\DSC_06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Projecto Colindancia- fotos José\Large\DSC_060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112" cy="5691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BCC" w:rsidRDefault="00050BCC" w:rsidP="00E810EF">
      <w:pPr>
        <w:spacing w:after="0" w:line="240" w:lineRule="auto"/>
        <w:rPr>
          <w:rFonts w:ascii="Arial" w:hAnsi="Arial" w:cs="Arial"/>
          <w:b/>
          <w:lang w:val="es-PR"/>
        </w:rPr>
      </w:pPr>
    </w:p>
    <w:p w:rsidR="00050BCC" w:rsidRPr="00770981" w:rsidRDefault="00050BCC" w:rsidP="00050BCC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HÉCTOR JAIME NUÑEZ GUILBE</w:t>
      </w:r>
    </w:p>
    <w:p w:rsidR="00050BCC" w:rsidRDefault="00050BCC" w:rsidP="00050BCC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050BCC" w:rsidRDefault="00050BCC" w:rsidP="00050BCC">
      <w:pPr>
        <w:spacing w:after="0" w:line="240" w:lineRule="auto"/>
        <w:rPr>
          <w:rFonts w:ascii="Arial" w:hAnsi="Arial" w:cs="Arial"/>
          <w:lang w:val="es-PR"/>
        </w:rPr>
      </w:pPr>
    </w:p>
    <w:p w:rsidR="00050BCC" w:rsidRDefault="00050BCC" w:rsidP="00050BCC">
      <w:pPr>
        <w:spacing w:after="0"/>
        <w:jc w:val="both"/>
        <w:rPr>
          <w:rFonts w:ascii="Arial" w:hAnsi="Arial" w:cs="Arial"/>
          <w:lang w:val="es-PR"/>
        </w:rPr>
      </w:pPr>
      <w:r w:rsidRPr="00656EA9">
        <w:rPr>
          <w:rFonts w:ascii="Arial" w:hAnsi="Arial" w:cs="Arial"/>
          <w:lang w:val="es-PR"/>
        </w:rPr>
        <w:t>¿Si no es de adentro, d</w:t>
      </w:r>
      <w:r>
        <w:rPr>
          <w:rFonts w:ascii="Arial" w:hAnsi="Arial" w:cs="Arial"/>
          <w:lang w:val="es-PR"/>
        </w:rPr>
        <w:t>e dónde nos miran? Represento un</w:t>
      </w:r>
      <w:r w:rsidRPr="00656EA9">
        <w:rPr>
          <w:rFonts w:ascii="Arial" w:hAnsi="Arial" w:cs="Arial"/>
          <w:lang w:val="es-PR"/>
        </w:rPr>
        <w:t>a lí</w:t>
      </w:r>
      <w:r>
        <w:rPr>
          <w:rFonts w:ascii="Arial" w:hAnsi="Arial" w:cs="Arial"/>
          <w:lang w:val="es-PR"/>
        </w:rPr>
        <w:t>nea entre la vida y la muerte.  Es l</w:t>
      </w:r>
      <w:r w:rsidRPr="00656EA9">
        <w:rPr>
          <w:rFonts w:ascii="Arial" w:hAnsi="Arial" w:cs="Arial"/>
          <w:lang w:val="es-PR"/>
        </w:rPr>
        <w:t>a esencia que nunca muere</w:t>
      </w:r>
      <w:r>
        <w:rPr>
          <w:rFonts w:ascii="Arial" w:hAnsi="Arial" w:cs="Arial"/>
          <w:lang w:val="es-PR"/>
        </w:rPr>
        <w:t>, aun</w:t>
      </w:r>
      <w:r w:rsidRPr="00656EA9">
        <w:rPr>
          <w:rFonts w:ascii="Arial" w:hAnsi="Arial" w:cs="Arial"/>
          <w:lang w:val="es-PR"/>
        </w:rPr>
        <w:t>qu</w:t>
      </w:r>
      <w:r>
        <w:rPr>
          <w:rFonts w:ascii="Arial" w:hAnsi="Arial" w:cs="Arial"/>
          <w:lang w:val="es-PR"/>
        </w:rPr>
        <w:t>e el cuerpo desaparece. Nos enfocamos en cómo nos vemos y no</w:t>
      </w:r>
      <w:r w:rsidRPr="00656EA9">
        <w:rPr>
          <w:rFonts w:ascii="Arial" w:hAnsi="Arial" w:cs="Arial"/>
          <w:lang w:val="es-PR"/>
        </w:rPr>
        <w:t xml:space="preserve"> nos </w:t>
      </w:r>
      <w:r>
        <w:rPr>
          <w:rFonts w:ascii="Arial" w:hAnsi="Arial" w:cs="Arial"/>
          <w:lang w:val="es-PR"/>
        </w:rPr>
        <w:t>damos tiempo para desarrollar có</w:t>
      </w:r>
      <w:r w:rsidRPr="00656EA9">
        <w:rPr>
          <w:rFonts w:ascii="Arial" w:hAnsi="Arial" w:cs="Arial"/>
          <w:lang w:val="es-PR"/>
        </w:rPr>
        <w:t xml:space="preserve">mo somos, </w:t>
      </w:r>
      <w:r>
        <w:rPr>
          <w:rFonts w:ascii="Arial" w:hAnsi="Arial" w:cs="Arial"/>
          <w:lang w:val="es-PR"/>
        </w:rPr>
        <w:t>permitiendo desenvolver</w:t>
      </w:r>
      <w:r w:rsidRPr="00656EA9">
        <w:rPr>
          <w:rFonts w:ascii="Arial" w:hAnsi="Arial" w:cs="Arial"/>
          <w:lang w:val="es-PR"/>
        </w:rPr>
        <w:t xml:space="preserve"> </w:t>
      </w:r>
      <w:r w:rsidR="003E3970">
        <w:rPr>
          <w:rFonts w:ascii="Arial" w:hAnsi="Arial" w:cs="Arial"/>
          <w:lang w:val="es-PR"/>
        </w:rPr>
        <w:t>aquel</w:t>
      </w:r>
      <w:r w:rsidRPr="00656EA9">
        <w:rPr>
          <w:rFonts w:ascii="Arial" w:hAnsi="Arial" w:cs="Arial"/>
          <w:lang w:val="es-PR"/>
        </w:rPr>
        <w:t>los s</w:t>
      </w:r>
      <w:r>
        <w:rPr>
          <w:rFonts w:ascii="Arial" w:hAnsi="Arial" w:cs="Arial"/>
          <w:lang w:val="es-PR"/>
        </w:rPr>
        <w:t>entimientos que llegaron antes</w:t>
      </w:r>
      <w:r w:rsidRPr="00656EA9">
        <w:rPr>
          <w:rFonts w:ascii="Arial" w:hAnsi="Arial" w:cs="Arial"/>
          <w:lang w:val="es-PR"/>
        </w:rPr>
        <w:t xml:space="preserve"> que la apariencia.</w:t>
      </w:r>
    </w:p>
    <w:p w:rsidR="00050BCC" w:rsidRDefault="00050BCC" w:rsidP="00050BCC">
      <w:pPr>
        <w:spacing w:after="0"/>
        <w:jc w:val="both"/>
        <w:rPr>
          <w:rFonts w:ascii="Arial" w:hAnsi="Arial" w:cs="Arial"/>
          <w:lang w:val="es-PR"/>
        </w:rPr>
      </w:pPr>
    </w:p>
    <w:p w:rsidR="00050BCC" w:rsidRDefault="00050BCC" w:rsidP="00050BCC">
      <w:pPr>
        <w:spacing w:after="0"/>
        <w:jc w:val="both"/>
        <w:rPr>
          <w:rFonts w:ascii="Arial" w:hAnsi="Arial" w:cs="Arial"/>
          <w:lang w:val="es-PR"/>
        </w:rPr>
      </w:pPr>
      <w:r w:rsidRPr="00656EA9">
        <w:rPr>
          <w:rFonts w:ascii="Arial" w:hAnsi="Arial" w:cs="Arial"/>
          <w:lang w:val="es-PR"/>
        </w:rPr>
        <w:t>Cuando mueres y el cuerpo se descompone</w:t>
      </w:r>
      <w:r w:rsidR="003E3970">
        <w:rPr>
          <w:rFonts w:ascii="Arial" w:hAnsi="Arial" w:cs="Arial"/>
          <w:lang w:val="es-PR"/>
        </w:rPr>
        <w:t>,</w:t>
      </w:r>
      <w:r w:rsidRPr="00656EA9">
        <w:rPr>
          <w:rFonts w:ascii="Arial" w:hAnsi="Arial" w:cs="Arial"/>
          <w:lang w:val="es-PR"/>
        </w:rPr>
        <w:t xml:space="preserve"> sólo dejas lo</w:t>
      </w:r>
      <w:r>
        <w:rPr>
          <w:rFonts w:ascii="Arial" w:hAnsi="Arial" w:cs="Arial"/>
          <w:lang w:val="es-PR"/>
        </w:rPr>
        <w:t xml:space="preserve"> que fuiste como persona y no cómo te veía</w:t>
      </w:r>
      <w:r w:rsidRPr="00656EA9">
        <w:rPr>
          <w:rFonts w:ascii="Arial" w:hAnsi="Arial" w:cs="Arial"/>
          <w:lang w:val="es-PR"/>
        </w:rPr>
        <w:t xml:space="preserve">s... </w:t>
      </w:r>
      <w:r>
        <w:rPr>
          <w:rFonts w:ascii="Arial" w:hAnsi="Arial" w:cs="Arial"/>
          <w:lang w:val="es-PR"/>
        </w:rPr>
        <w:t xml:space="preserve"> </w:t>
      </w:r>
      <w:r w:rsidRPr="00656EA9">
        <w:rPr>
          <w:rFonts w:ascii="Arial" w:hAnsi="Arial" w:cs="Arial"/>
          <w:lang w:val="es-PR"/>
        </w:rPr>
        <w:t xml:space="preserve">Entonces </w:t>
      </w:r>
      <w:r>
        <w:rPr>
          <w:rFonts w:ascii="Arial" w:hAnsi="Arial" w:cs="Arial"/>
          <w:lang w:val="es-PR"/>
        </w:rPr>
        <w:t>será tarde para preguntarte:</w:t>
      </w:r>
      <w:r w:rsidRPr="00656EA9">
        <w:rPr>
          <w:rFonts w:ascii="Arial" w:hAnsi="Arial" w:cs="Arial"/>
          <w:lang w:val="es-PR"/>
        </w:rPr>
        <w:t xml:space="preserve"> ¿Si no es de adentro, de dónde nos miran?"</w:t>
      </w:r>
    </w:p>
    <w:p w:rsidR="00050BCC" w:rsidRDefault="00050BCC" w:rsidP="00E810EF">
      <w:pPr>
        <w:spacing w:after="0" w:line="240" w:lineRule="auto"/>
        <w:rPr>
          <w:rFonts w:ascii="Arial" w:hAnsi="Arial" w:cs="Arial"/>
          <w:b/>
          <w:lang w:val="es-PR"/>
        </w:rPr>
      </w:pPr>
    </w:p>
    <w:p w:rsidR="007D1533" w:rsidRDefault="00050BCC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050BCC">
        <w:rPr>
          <w:rFonts w:ascii="Arial" w:hAnsi="Arial" w:cs="Arial"/>
          <w:b/>
          <w:noProof/>
        </w:rPr>
        <w:drawing>
          <wp:inline distT="0" distB="0" distL="0" distR="0">
            <wp:extent cx="5943600" cy="3943297"/>
            <wp:effectExtent l="19050" t="0" r="0" b="0"/>
            <wp:docPr id="4" name="Picture 2" descr="G:\Projecto Colindancia- fotos José\Large\DSC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Projecto Colindancia- fotos José\Large\DSC_097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BCC" w:rsidRDefault="00050BCC" w:rsidP="00E810EF">
      <w:pPr>
        <w:spacing w:after="0" w:line="240" w:lineRule="auto"/>
        <w:rPr>
          <w:rFonts w:ascii="Arial" w:hAnsi="Arial" w:cs="Arial"/>
          <w:b/>
          <w:lang w:val="es-PR"/>
        </w:rPr>
      </w:pPr>
    </w:p>
    <w:p w:rsidR="00E810EF" w:rsidRPr="00770981" w:rsidRDefault="00E810EF" w:rsidP="00E810EF">
      <w:pPr>
        <w:spacing w:after="0" w:line="240" w:lineRule="auto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HÉCTOR JAIME NUÑEZ GUILBE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Default="00770981" w:rsidP="00E810EF">
      <w:pPr>
        <w:spacing w:after="0" w:line="240" w:lineRule="auto"/>
        <w:rPr>
          <w:rFonts w:ascii="Arial" w:hAnsi="Arial" w:cs="Arial"/>
          <w:lang w:val="es-PR"/>
        </w:rPr>
      </w:pPr>
    </w:p>
    <w:p w:rsidR="00FD2FF7" w:rsidRDefault="00656EA9" w:rsidP="007D1533">
      <w:pPr>
        <w:spacing w:after="0"/>
        <w:jc w:val="both"/>
        <w:rPr>
          <w:rFonts w:ascii="Arial" w:hAnsi="Arial" w:cs="Arial"/>
          <w:lang w:val="es-PR"/>
        </w:rPr>
      </w:pPr>
      <w:r w:rsidRPr="00656EA9">
        <w:rPr>
          <w:rFonts w:ascii="Arial" w:hAnsi="Arial" w:cs="Arial"/>
          <w:lang w:val="es-PR"/>
        </w:rPr>
        <w:t>¿Si no es de adentro, d</w:t>
      </w:r>
      <w:r w:rsidR="00FD2FF7">
        <w:rPr>
          <w:rFonts w:ascii="Arial" w:hAnsi="Arial" w:cs="Arial"/>
          <w:lang w:val="es-PR"/>
        </w:rPr>
        <w:t>e dónde nos miran? Represento</w:t>
      </w:r>
      <w:r w:rsidR="0081220A">
        <w:rPr>
          <w:rFonts w:ascii="Arial" w:hAnsi="Arial" w:cs="Arial"/>
          <w:lang w:val="es-PR"/>
        </w:rPr>
        <w:t xml:space="preserve"> un</w:t>
      </w:r>
      <w:r w:rsidRPr="00656EA9">
        <w:rPr>
          <w:rFonts w:ascii="Arial" w:hAnsi="Arial" w:cs="Arial"/>
          <w:lang w:val="es-PR"/>
        </w:rPr>
        <w:t>a lí</w:t>
      </w:r>
      <w:r w:rsidR="00FD2FF7">
        <w:rPr>
          <w:rFonts w:ascii="Arial" w:hAnsi="Arial" w:cs="Arial"/>
          <w:lang w:val="es-PR"/>
        </w:rPr>
        <w:t>nea entre la vida y la muerte.  Es l</w:t>
      </w:r>
      <w:r w:rsidRPr="00656EA9">
        <w:rPr>
          <w:rFonts w:ascii="Arial" w:hAnsi="Arial" w:cs="Arial"/>
          <w:lang w:val="es-PR"/>
        </w:rPr>
        <w:t>a esencia que nunca muere</w:t>
      </w:r>
      <w:r w:rsidR="00FD2FF7">
        <w:rPr>
          <w:rFonts w:ascii="Arial" w:hAnsi="Arial" w:cs="Arial"/>
          <w:lang w:val="es-PR"/>
        </w:rPr>
        <w:t>, aun</w:t>
      </w:r>
      <w:r w:rsidRPr="00656EA9">
        <w:rPr>
          <w:rFonts w:ascii="Arial" w:hAnsi="Arial" w:cs="Arial"/>
          <w:lang w:val="es-PR"/>
        </w:rPr>
        <w:t>qu</w:t>
      </w:r>
      <w:r w:rsidR="00FD2FF7">
        <w:rPr>
          <w:rFonts w:ascii="Arial" w:hAnsi="Arial" w:cs="Arial"/>
          <w:lang w:val="es-PR"/>
        </w:rPr>
        <w:t>e el cuerpo desaparece. Nos enfocamos en cómo nos vemos y no</w:t>
      </w:r>
      <w:r w:rsidRPr="00656EA9">
        <w:rPr>
          <w:rFonts w:ascii="Arial" w:hAnsi="Arial" w:cs="Arial"/>
          <w:lang w:val="es-PR"/>
        </w:rPr>
        <w:t xml:space="preserve"> nos </w:t>
      </w:r>
      <w:r w:rsidR="00FD2FF7">
        <w:rPr>
          <w:rFonts w:ascii="Arial" w:hAnsi="Arial" w:cs="Arial"/>
          <w:lang w:val="es-PR"/>
        </w:rPr>
        <w:t>damos tiempo para desarrollar có</w:t>
      </w:r>
      <w:r w:rsidRPr="00656EA9">
        <w:rPr>
          <w:rFonts w:ascii="Arial" w:hAnsi="Arial" w:cs="Arial"/>
          <w:lang w:val="es-PR"/>
        </w:rPr>
        <w:t xml:space="preserve">mo somos, </w:t>
      </w:r>
      <w:r w:rsidR="00FD2FF7">
        <w:rPr>
          <w:rFonts w:ascii="Arial" w:hAnsi="Arial" w:cs="Arial"/>
          <w:lang w:val="es-PR"/>
        </w:rPr>
        <w:t>permitiendo desenvolver</w:t>
      </w:r>
      <w:r w:rsidRPr="00656EA9">
        <w:rPr>
          <w:rFonts w:ascii="Arial" w:hAnsi="Arial" w:cs="Arial"/>
          <w:lang w:val="es-PR"/>
        </w:rPr>
        <w:t xml:space="preserve"> los s</w:t>
      </w:r>
      <w:r w:rsidR="00FD2FF7">
        <w:rPr>
          <w:rFonts w:ascii="Arial" w:hAnsi="Arial" w:cs="Arial"/>
          <w:lang w:val="es-PR"/>
        </w:rPr>
        <w:t>entimientos que llegaron antes</w:t>
      </w:r>
      <w:r w:rsidRPr="00656EA9">
        <w:rPr>
          <w:rFonts w:ascii="Arial" w:hAnsi="Arial" w:cs="Arial"/>
          <w:lang w:val="es-PR"/>
        </w:rPr>
        <w:t xml:space="preserve"> que la apariencia.</w:t>
      </w:r>
    </w:p>
    <w:p w:rsidR="00FD2FF7" w:rsidRDefault="00FD2FF7" w:rsidP="007D1533">
      <w:pPr>
        <w:spacing w:after="0"/>
        <w:jc w:val="both"/>
        <w:rPr>
          <w:rFonts w:ascii="Arial" w:hAnsi="Arial" w:cs="Arial"/>
          <w:lang w:val="es-PR"/>
        </w:rPr>
      </w:pPr>
    </w:p>
    <w:p w:rsidR="00E44C1D" w:rsidRDefault="00656EA9" w:rsidP="007D1533">
      <w:pPr>
        <w:spacing w:after="0"/>
        <w:jc w:val="both"/>
        <w:rPr>
          <w:rFonts w:ascii="Arial" w:hAnsi="Arial" w:cs="Arial"/>
          <w:lang w:val="es-PR"/>
        </w:rPr>
      </w:pPr>
      <w:r w:rsidRPr="00656EA9">
        <w:rPr>
          <w:rFonts w:ascii="Arial" w:hAnsi="Arial" w:cs="Arial"/>
          <w:lang w:val="es-PR"/>
        </w:rPr>
        <w:t>Cuando mueres y el cuerpo se descompone sólo dejas lo</w:t>
      </w:r>
      <w:r w:rsidR="00FD2FF7">
        <w:rPr>
          <w:rFonts w:ascii="Arial" w:hAnsi="Arial" w:cs="Arial"/>
          <w:lang w:val="es-PR"/>
        </w:rPr>
        <w:t xml:space="preserve"> que fuiste como persona y no cómo te veía</w:t>
      </w:r>
      <w:r w:rsidRPr="00656EA9">
        <w:rPr>
          <w:rFonts w:ascii="Arial" w:hAnsi="Arial" w:cs="Arial"/>
          <w:lang w:val="es-PR"/>
        </w:rPr>
        <w:t xml:space="preserve">s... </w:t>
      </w:r>
      <w:r w:rsidR="00FD2FF7">
        <w:rPr>
          <w:rFonts w:ascii="Arial" w:hAnsi="Arial" w:cs="Arial"/>
          <w:lang w:val="es-PR"/>
        </w:rPr>
        <w:t xml:space="preserve"> </w:t>
      </w:r>
      <w:r w:rsidRPr="00656EA9">
        <w:rPr>
          <w:rFonts w:ascii="Arial" w:hAnsi="Arial" w:cs="Arial"/>
          <w:lang w:val="es-PR"/>
        </w:rPr>
        <w:t xml:space="preserve">Entonces </w:t>
      </w:r>
      <w:r w:rsidR="00FD2FF7">
        <w:rPr>
          <w:rFonts w:ascii="Arial" w:hAnsi="Arial" w:cs="Arial"/>
          <w:lang w:val="es-PR"/>
        </w:rPr>
        <w:t>será tarde para preguntarte:</w:t>
      </w:r>
      <w:r w:rsidRPr="00656EA9">
        <w:rPr>
          <w:rFonts w:ascii="Arial" w:hAnsi="Arial" w:cs="Arial"/>
          <w:lang w:val="es-PR"/>
        </w:rPr>
        <w:t xml:space="preserve"> ¿Si no es de adentro, de dónde nos miran?"</w:t>
      </w:r>
    </w:p>
    <w:p w:rsidR="00E810EF" w:rsidRDefault="00E810EF" w:rsidP="00E810EF">
      <w:pPr>
        <w:spacing w:after="0"/>
        <w:rPr>
          <w:rFonts w:ascii="Arial" w:hAnsi="Arial" w:cs="Arial"/>
          <w:lang w:val="es-PR"/>
        </w:rPr>
      </w:pPr>
    </w:p>
    <w:p w:rsidR="00F41491" w:rsidRDefault="00F41491">
      <w:pPr>
        <w:rPr>
          <w:rFonts w:ascii="Arial" w:hAnsi="Arial" w:cs="Arial"/>
          <w:lang w:val="es-PR"/>
        </w:rPr>
      </w:pPr>
    </w:p>
    <w:p w:rsidR="00F41491" w:rsidRDefault="00F41491">
      <w:pPr>
        <w:rPr>
          <w:rFonts w:ascii="Arial" w:hAnsi="Arial" w:cs="Arial"/>
          <w:lang w:val="es-PR"/>
        </w:rPr>
      </w:pPr>
    </w:p>
    <w:p w:rsidR="00F41491" w:rsidRDefault="00F41491">
      <w:pPr>
        <w:rPr>
          <w:rFonts w:ascii="Arial" w:hAnsi="Arial" w:cs="Arial"/>
          <w:b/>
          <w:lang w:val="es-PR"/>
        </w:rPr>
      </w:pPr>
      <w:r>
        <w:rPr>
          <w:rFonts w:ascii="Arial" w:hAnsi="Arial" w:cs="Arial"/>
          <w:b/>
          <w:lang w:val="es-PR"/>
        </w:rPr>
        <w:br w:type="page"/>
      </w:r>
    </w:p>
    <w:p w:rsidR="00050BCC" w:rsidRDefault="00050BCC" w:rsidP="00F41491">
      <w:pPr>
        <w:spacing w:after="0" w:line="240" w:lineRule="auto"/>
        <w:rPr>
          <w:rFonts w:ascii="Arial" w:hAnsi="Arial" w:cs="Arial"/>
          <w:b/>
          <w:lang w:val="es-PR"/>
        </w:rPr>
      </w:pPr>
      <w:r w:rsidRPr="00050BCC">
        <w:rPr>
          <w:rFonts w:ascii="Arial" w:hAnsi="Arial" w:cs="Arial"/>
          <w:b/>
          <w:noProof/>
        </w:rPr>
        <w:drawing>
          <wp:inline distT="0" distB="0" distL="0" distR="0">
            <wp:extent cx="5943600" cy="3950319"/>
            <wp:effectExtent l="19050" t="0" r="0" b="0"/>
            <wp:docPr id="25" name="Picture 25" descr="G:\Projecto Colindancia- fotos José\Large\DSC_1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G:\Projecto Colindancia- fotos José\Large\DSC_144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0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BCC" w:rsidRDefault="00050BCC" w:rsidP="00F41491">
      <w:pPr>
        <w:spacing w:after="0" w:line="240" w:lineRule="auto"/>
        <w:rPr>
          <w:rFonts w:ascii="Arial" w:hAnsi="Arial" w:cs="Arial"/>
          <w:b/>
          <w:lang w:val="es-PR"/>
        </w:rPr>
      </w:pPr>
    </w:p>
    <w:p w:rsidR="00F41491" w:rsidRDefault="00F41491" w:rsidP="00F41491">
      <w:pPr>
        <w:spacing w:after="0" w:line="240" w:lineRule="auto"/>
        <w:rPr>
          <w:rFonts w:ascii="Arial" w:hAnsi="Arial" w:cs="Arial"/>
          <w:b/>
          <w:lang w:val="es-PR"/>
        </w:rPr>
      </w:pPr>
      <w:r w:rsidRPr="00F41491">
        <w:rPr>
          <w:rFonts w:ascii="Arial" w:hAnsi="Arial" w:cs="Arial"/>
          <w:b/>
          <w:lang w:val="es-PR"/>
        </w:rPr>
        <w:t xml:space="preserve">ALEXANDRA </w:t>
      </w:r>
      <w:r w:rsidRPr="00F41491">
        <w:rPr>
          <w:rFonts w:ascii="Arial" w:hAnsi="Arial" w:cs="Arial"/>
          <w:b/>
          <w:i/>
          <w:lang w:val="es-PR"/>
        </w:rPr>
        <w:t xml:space="preserve">Amapola </w:t>
      </w:r>
      <w:r w:rsidR="0017044B">
        <w:rPr>
          <w:rFonts w:ascii="Arial" w:hAnsi="Arial" w:cs="Arial"/>
          <w:b/>
          <w:lang w:val="es-PR"/>
        </w:rPr>
        <w:t>VILLEGAS QUIÑONES</w:t>
      </w:r>
      <w:r w:rsidRPr="00F41491">
        <w:rPr>
          <w:rFonts w:ascii="Arial" w:hAnsi="Arial" w:cs="Arial"/>
          <w:b/>
          <w:lang w:val="es-PR"/>
        </w:rPr>
        <w:t xml:space="preserve"> 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</w:p>
    <w:p w:rsidR="00F41491" w:rsidRPr="00F41491" w:rsidRDefault="00F41491" w:rsidP="00F41491">
      <w:pPr>
        <w:spacing w:after="0" w:line="240" w:lineRule="auto"/>
        <w:rPr>
          <w:rFonts w:ascii="Arial" w:hAnsi="Arial" w:cs="Arial"/>
          <w:i/>
          <w:lang w:val="es-PR"/>
        </w:rPr>
      </w:pPr>
      <w:r>
        <w:rPr>
          <w:rFonts w:ascii="Arial" w:hAnsi="Arial" w:cs="Arial"/>
          <w:lang w:val="es-PR"/>
        </w:rPr>
        <w:t xml:space="preserve">En una ocasión escuché una historia que decía que </w:t>
      </w:r>
      <w:r w:rsidRPr="00F41491">
        <w:rPr>
          <w:rFonts w:ascii="Arial" w:hAnsi="Arial" w:cs="Arial"/>
          <w:i/>
          <w:lang w:val="es-PR"/>
        </w:rPr>
        <w:t>el primer acto creativo de los dioses-as fue diseñar una flor.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 xml:space="preserve">A </w:t>
      </w:r>
      <w:r w:rsidR="0017044B">
        <w:rPr>
          <w:rFonts w:ascii="Arial" w:hAnsi="Arial" w:cs="Arial"/>
          <w:lang w:val="es-PR"/>
        </w:rPr>
        <w:t xml:space="preserve">mí me dieron un muro </w:t>
      </w:r>
      <w:r>
        <w:rPr>
          <w:rFonts w:ascii="Arial" w:hAnsi="Arial" w:cs="Arial"/>
          <w:lang w:val="es-PR"/>
        </w:rPr>
        <w:t>para pintar una colindancia,</w:t>
      </w:r>
    </w:p>
    <w:p w:rsidR="00F41491" w:rsidRDefault="0017044B" w:rsidP="00F41491">
      <w:pPr>
        <w:spacing w:after="0" w:line="240" w:lineRule="auto"/>
        <w:rPr>
          <w:rFonts w:ascii="Arial" w:hAnsi="Arial" w:cs="Arial"/>
          <w:lang w:val="es-PR"/>
        </w:rPr>
      </w:pPr>
      <w:proofErr w:type="gramStart"/>
      <w:r>
        <w:rPr>
          <w:rFonts w:ascii="Arial" w:hAnsi="Arial" w:cs="Arial"/>
          <w:lang w:val="es-PR"/>
        </w:rPr>
        <w:t>y</w:t>
      </w:r>
      <w:proofErr w:type="gramEnd"/>
      <w:r w:rsidR="00F41491">
        <w:rPr>
          <w:rFonts w:ascii="Arial" w:hAnsi="Arial" w:cs="Arial"/>
          <w:lang w:val="es-PR"/>
        </w:rPr>
        <w:t xml:space="preserve"> mi apodo es Amapola,</w:t>
      </w:r>
    </w:p>
    <w:p w:rsidR="00F41491" w:rsidRDefault="0017044B" w:rsidP="00F41491">
      <w:pPr>
        <w:spacing w:after="0" w:line="240" w:lineRule="auto"/>
        <w:rPr>
          <w:rFonts w:ascii="Arial" w:hAnsi="Arial" w:cs="Arial"/>
          <w:lang w:val="es-PR"/>
        </w:rPr>
      </w:pPr>
      <w:proofErr w:type="gramStart"/>
      <w:r>
        <w:rPr>
          <w:rFonts w:ascii="Arial" w:hAnsi="Arial" w:cs="Arial"/>
          <w:lang w:val="es-PR"/>
        </w:rPr>
        <w:t>y</w:t>
      </w:r>
      <w:proofErr w:type="gramEnd"/>
      <w:r w:rsidR="00F41491">
        <w:rPr>
          <w:rFonts w:ascii="Arial" w:hAnsi="Arial" w:cs="Arial"/>
          <w:lang w:val="es-PR"/>
        </w:rPr>
        <w:t xml:space="preserve"> uno de mis temas favoritos son las flores,</w:t>
      </w:r>
    </w:p>
    <w:p w:rsidR="00F41491" w:rsidRDefault="0017044B" w:rsidP="00F41491">
      <w:pPr>
        <w:spacing w:after="0" w:line="240" w:lineRule="auto"/>
        <w:rPr>
          <w:rFonts w:ascii="Arial" w:hAnsi="Arial" w:cs="Arial"/>
          <w:lang w:val="es-PR"/>
        </w:rPr>
      </w:pPr>
      <w:proofErr w:type="gramStart"/>
      <w:r>
        <w:rPr>
          <w:rFonts w:ascii="Arial" w:hAnsi="Arial" w:cs="Arial"/>
          <w:lang w:val="es-PR"/>
        </w:rPr>
        <w:t>y</w:t>
      </w:r>
      <w:proofErr w:type="gramEnd"/>
      <w:r w:rsidR="00F41491">
        <w:rPr>
          <w:rFonts w:ascii="Arial" w:hAnsi="Arial" w:cs="Arial"/>
          <w:lang w:val="es-PR"/>
        </w:rPr>
        <w:t xml:space="preserve"> si las puedo dibujar a tamaño </w:t>
      </w:r>
      <w:r w:rsidR="00F41491" w:rsidRPr="00F41491">
        <w:rPr>
          <w:rFonts w:ascii="Arial" w:hAnsi="Arial" w:cs="Arial"/>
          <w:b/>
          <w:lang w:val="es-PR"/>
        </w:rPr>
        <w:t>monumental</w:t>
      </w:r>
      <w:r w:rsidR="00F41491">
        <w:rPr>
          <w:rFonts w:ascii="Arial" w:hAnsi="Arial" w:cs="Arial"/>
          <w:lang w:val="es-PR"/>
        </w:rPr>
        <w:t>- mejor!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Por esta razón procedo a ocupar casi toda la pared con unas enormes flores.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En el borde de arriba mancho de azul, en el área de abajo pinto con verde-</w:t>
      </w:r>
    </w:p>
    <w:p w:rsidR="00F41491" w:rsidRDefault="00F41491" w:rsidP="00F41491">
      <w:pPr>
        <w:spacing w:after="0" w:line="240" w:lineRule="auto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 xml:space="preserve">Y </w:t>
      </w:r>
      <w:r w:rsidRPr="00F41491">
        <w:rPr>
          <w:rFonts w:ascii="Arial" w:hAnsi="Arial" w:cs="Arial"/>
          <w:b/>
          <w:lang w:val="es-PR"/>
        </w:rPr>
        <w:t>mis flores son la colindancia</w:t>
      </w:r>
      <w:r>
        <w:rPr>
          <w:rFonts w:ascii="Arial" w:hAnsi="Arial" w:cs="Arial"/>
          <w:lang w:val="es-PR"/>
        </w:rPr>
        <w:t xml:space="preserve"> entre el cielo y la tierra- lo celestial y lo terrenal.</w:t>
      </w:r>
    </w:p>
    <w:p w:rsidR="00F41491" w:rsidRPr="00F41491" w:rsidRDefault="00F41491" w:rsidP="00F41491">
      <w:pPr>
        <w:spacing w:after="0" w:line="240" w:lineRule="auto"/>
        <w:rPr>
          <w:rFonts w:ascii="Arial" w:hAnsi="Arial" w:cs="Arial"/>
          <w:noProof/>
          <w:lang w:val="es-PR"/>
        </w:rPr>
      </w:pPr>
    </w:p>
    <w:p w:rsidR="0049328D" w:rsidRPr="00F41491" w:rsidRDefault="0049328D" w:rsidP="00F41491">
      <w:pPr>
        <w:spacing w:after="0"/>
        <w:rPr>
          <w:rFonts w:ascii="Arial" w:hAnsi="Arial" w:cs="Arial"/>
          <w:noProof/>
          <w:lang w:val="es-PR"/>
        </w:rPr>
      </w:pPr>
      <w:r w:rsidRPr="00F41491">
        <w:rPr>
          <w:rFonts w:ascii="Arial" w:hAnsi="Arial" w:cs="Arial"/>
          <w:noProof/>
          <w:lang w:val="es-PR"/>
        </w:rPr>
        <w:br w:type="page"/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5943600" cy="3943297"/>
            <wp:effectExtent l="19050" t="0" r="0" b="0"/>
            <wp:docPr id="10" name="Picture 10" descr="G:\Projecto Colindancia- fotos José\Large\DSC_0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:\Projecto Colindancia- fotos José\Large\DSC_081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656EA9" w:rsidRPr="00770981" w:rsidRDefault="0008747E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CARLOS JOSÉ </w:t>
      </w:r>
      <w:r w:rsidR="00AA0084" w:rsidRPr="00770981">
        <w:rPr>
          <w:rFonts w:ascii="Arial" w:hAnsi="Arial" w:cs="Arial"/>
          <w:b/>
          <w:lang w:val="es-PR"/>
        </w:rPr>
        <w:t>(</w:t>
      </w:r>
      <w:r w:rsidRPr="00770981">
        <w:rPr>
          <w:rFonts w:ascii="Arial" w:hAnsi="Arial" w:cs="Arial"/>
          <w:b/>
          <w:i/>
          <w:lang w:val="es-PR"/>
        </w:rPr>
        <w:t>CJ</w:t>
      </w:r>
      <w:r w:rsidR="00AA0084" w:rsidRPr="00770981">
        <w:rPr>
          <w:rFonts w:ascii="Arial" w:hAnsi="Arial" w:cs="Arial"/>
          <w:b/>
          <w:i/>
          <w:lang w:val="es-PR"/>
        </w:rPr>
        <w:t>)</w:t>
      </w:r>
      <w:r w:rsidRPr="00770981">
        <w:rPr>
          <w:rFonts w:ascii="Arial" w:hAnsi="Arial" w:cs="Arial"/>
          <w:b/>
          <w:lang w:val="es-PR"/>
        </w:rPr>
        <w:t xml:space="preserve"> ROMÁN SANTIAGO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FD2FF7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656EA9" w:rsidRDefault="00FD2FF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Considero que el ser humano es</w:t>
      </w:r>
      <w:r w:rsidR="00656EA9" w:rsidRPr="00FD2FF7">
        <w:rPr>
          <w:rFonts w:ascii="Arial" w:hAnsi="Arial" w:cs="Arial"/>
          <w:lang w:val="es-PR"/>
        </w:rPr>
        <w:t xml:space="preserve"> un reguero orgánico de emociones. Somos como bacterias, con diferentes formas fí</w:t>
      </w:r>
      <w:r>
        <w:rPr>
          <w:rFonts w:ascii="Arial" w:hAnsi="Arial" w:cs="Arial"/>
          <w:lang w:val="es-PR"/>
        </w:rPr>
        <w:t>sicas, perdidos individualmente</w:t>
      </w:r>
      <w:r w:rsidR="00955E5D">
        <w:rPr>
          <w:rFonts w:ascii="Arial" w:hAnsi="Arial" w:cs="Arial"/>
          <w:lang w:val="es-PR"/>
        </w:rPr>
        <w:t xml:space="preserve"> en el mismo espacio. Tratamos</w:t>
      </w:r>
      <w:r w:rsidR="00656EA9" w:rsidRPr="00FD2FF7">
        <w:rPr>
          <w:rFonts w:ascii="Arial" w:hAnsi="Arial" w:cs="Arial"/>
          <w:lang w:val="es-PR"/>
        </w:rPr>
        <w:t xml:space="preserve"> de definir </w:t>
      </w:r>
      <w:r w:rsidRPr="00FD2FF7">
        <w:rPr>
          <w:rFonts w:ascii="Arial" w:hAnsi="Arial" w:cs="Arial"/>
          <w:lang w:val="es-PR"/>
        </w:rPr>
        <w:t>quiénes</w:t>
      </w:r>
      <w:r w:rsidR="00656EA9" w:rsidRPr="00FD2FF7">
        <w:rPr>
          <w:rFonts w:ascii="Arial" w:hAnsi="Arial" w:cs="Arial"/>
          <w:lang w:val="es-PR"/>
        </w:rPr>
        <w:t xml:space="preserve"> somos y </w:t>
      </w:r>
      <w:r w:rsidR="00955E5D" w:rsidRPr="00FD2FF7">
        <w:rPr>
          <w:rFonts w:ascii="Arial" w:hAnsi="Arial" w:cs="Arial"/>
          <w:lang w:val="es-PR"/>
        </w:rPr>
        <w:t>qué</w:t>
      </w:r>
      <w:r w:rsidR="00656EA9" w:rsidRPr="00FD2FF7">
        <w:rPr>
          <w:rFonts w:ascii="Arial" w:hAnsi="Arial" w:cs="Arial"/>
          <w:lang w:val="es-PR"/>
        </w:rPr>
        <w:t xml:space="preserve"> función o pr</w:t>
      </w:r>
      <w:r w:rsidR="00955E5D">
        <w:rPr>
          <w:rFonts w:ascii="Arial" w:hAnsi="Arial" w:cs="Arial"/>
          <w:lang w:val="es-PR"/>
        </w:rPr>
        <w:t>opósito en particular tenemos. Vivimos l</w:t>
      </w:r>
      <w:r w:rsidR="00656EA9" w:rsidRPr="00FD2FF7">
        <w:rPr>
          <w:rFonts w:ascii="Arial" w:hAnsi="Arial" w:cs="Arial"/>
          <w:lang w:val="es-PR"/>
        </w:rPr>
        <w:t>lenos de dudas</w:t>
      </w:r>
      <w:r w:rsidR="00955E5D">
        <w:rPr>
          <w:rFonts w:ascii="Arial" w:hAnsi="Arial" w:cs="Arial"/>
          <w:lang w:val="es-PR"/>
        </w:rPr>
        <w:t>,</w:t>
      </w:r>
      <w:r w:rsidR="00656EA9" w:rsidRPr="00FD2FF7">
        <w:rPr>
          <w:rFonts w:ascii="Arial" w:hAnsi="Arial" w:cs="Arial"/>
          <w:lang w:val="es-PR"/>
        </w:rPr>
        <w:t xml:space="preserve"> que a la misma vez</w:t>
      </w:r>
      <w:r w:rsidR="000A4F55">
        <w:rPr>
          <w:rFonts w:ascii="Arial" w:hAnsi="Arial" w:cs="Arial"/>
          <w:lang w:val="es-PR"/>
        </w:rPr>
        <w:t xml:space="preserve"> provocan el miedo de no saber qué</w:t>
      </w:r>
      <w:r w:rsidR="00656EA9" w:rsidRPr="00FD2FF7">
        <w:rPr>
          <w:rFonts w:ascii="Arial" w:hAnsi="Arial" w:cs="Arial"/>
          <w:lang w:val="es-PR"/>
        </w:rPr>
        <w:t xml:space="preserve"> nos espera en el destino. Quizás se</w:t>
      </w:r>
      <w:r w:rsidR="00955E5D">
        <w:rPr>
          <w:rFonts w:ascii="Arial" w:hAnsi="Arial" w:cs="Arial"/>
          <w:lang w:val="es-PR"/>
        </w:rPr>
        <w:t>a parte de un proceso evolutivo</w:t>
      </w:r>
      <w:r w:rsidR="00656EA9" w:rsidRPr="00FD2FF7">
        <w:rPr>
          <w:rFonts w:ascii="Arial" w:hAnsi="Arial" w:cs="Arial"/>
          <w:lang w:val="es-PR"/>
        </w:rPr>
        <w:t xml:space="preserve"> en el cual nos sentimos amenazados de cierta forma, por el tiempo.</w:t>
      </w:r>
    </w:p>
    <w:p w:rsidR="00955E5D" w:rsidRPr="00FD2FF7" w:rsidRDefault="00955E5D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656EA9" w:rsidRDefault="000A4F55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‘’La creación de Adán</w:t>
      </w:r>
      <w:r w:rsidR="001960C8">
        <w:rPr>
          <w:rFonts w:ascii="Arial" w:hAnsi="Arial" w:cs="Arial"/>
          <w:lang w:val="es-PR"/>
        </w:rPr>
        <w:t xml:space="preserve">’’ de </w:t>
      </w:r>
      <w:proofErr w:type="spellStart"/>
      <w:r w:rsidR="001960C8">
        <w:rPr>
          <w:rFonts w:ascii="Arial" w:hAnsi="Arial" w:cs="Arial"/>
          <w:lang w:val="es-PR"/>
        </w:rPr>
        <w:t>Miguelángel</w:t>
      </w:r>
      <w:proofErr w:type="spellEnd"/>
      <w:r w:rsidR="00656EA9" w:rsidRPr="00FD2FF7">
        <w:rPr>
          <w:rFonts w:ascii="Arial" w:hAnsi="Arial" w:cs="Arial"/>
          <w:lang w:val="es-PR"/>
        </w:rPr>
        <w:t xml:space="preserve"> proyecta </w:t>
      </w:r>
      <w:r w:rsidR="00955E5D">
        <w:rPr>
          <w:rFonts w:ascii="Arial" w:hAnsi="Arial" w:cs="Arial"/>
          <w:lang w:val="es-PR"/>
        </w:rPr>
        <w:t>la unión y semejanza entre Dios</w:t>
      </w:r>
      <w:r w:rsidR="00656EA9" w:rsidRPr="00FD2FF7">
        <w:rPr>
          <w:rFonts w:ascii="Arial" w:hAnsi="Arial" w:cs="Arial"/>
          <w:lang w:val="es-PR"/>
        </w:rPr>
        <w:t xml:space="preserve"> y e</w:t>
      </w:r>
      <w:r w:rsidR="00955E5D">
        <w:rPr>
          <w:rFonts w:ascii="Arial" w:hAnsi="Arial" w:cs="Arial"/>
          <w:lang w:val="es-PR"/>
        </w:rPr>
        <w:t>l hombre, a</w:t>
      </w:r>
      <w:r w:rsidR="00656EA9" w:rsidRPr="00FD2FF7">
        <w:rPr>
          <w:rFonts w:ascii="Arial" w:hAnsi="Arial" w:cs="Arial"/>
          <w:lang w:val="es-PR"/>
        </w:rPr>
        <w:t>unque</w:t>
      </w:r>
      <w:r>
        <w:rPr>
          <w:rFonts w:ascii="Arial" w:hAnsi="Arial" w:cs="Arial"/>
          <w:lang w:val="es-PR"/>
        </w:rPr>
        <w:t xml:space="preserve"> en</w:t>
      </w:r>
      <w:r w:rsidR="00656EA9" w:rsidRPr="00FD2FF7">
        <w:rPr>
          <w:rFonts w:ascii="Arial" w:hAnsi="Arial" w:cs="Arial"/>
          <w:lang w:val="es-PR"/>
        </w:rPr>
        <w:t xml:space="preserve"> </w:t>
      </w:r>
      <w:r w:rsidR="00955E5D">
        <w:rPr>
          <w:rFonts w:ascii="Arial" w:hAnsi="Arial" w:cs="Arial"/>
          <w:lang w:val="es-PR"/>
        </w:rPr>
        <w:t xml:space="preserve">la </w:t>
      </w:r>
      <w:r w:rsidR="00656EA9" w:rsidRPr="00FD2FF7">
        <w:rPr>
          <w:rFonts w:ascii="Arial" w:hAnsi="Arial" w:cs="Arial"/>
          <w:lang w:val="es-PR"/>
        </w:rPr>
        <w:t>obra se refleja claramente la diferencia que existe entre ambos</w:t>
      </w:r>
      <w:r w:rsidR="00955E5D">
        <w:rPr>
          <w:rFonts w:ascii="Arial" w:hAnsi="Arial" w:cs="Arial"/>
          <w:lang w:val="es-PR"/>
        </w:rPr>
        <w:t>:</w:t>
      </w:r>
      <w:r w:rsidR="00656EA9" w:rsidRPr="00FD2FF7">
        <w:rPr>
          <w:rFonts w:ascii="Arial" w:hAnsi="Arial" w:cs="Arial"/>
          <w:lang w:val="es-PR"/>
        </w:rPr>
        <w:t xml:space="preserve"> uno inferior al otro. </w:t>
      </w:r>
      <w:r w:rsidR="00955E5D">
        <w:rPr>
          <w:rFonts w:ascii="Arial" w:hAnsi="Arial" w:cs="Arial"/>
          <w:lang w:val="es-PR"/>
        </w:rPr>
        <w:t xml:space="preserve"> </w:t>
      </w:r>
      <w:r w:rsidR="00656EA9" w:rsidRPr="00FD2FF7">
        <w:rPr>
          <w:rFonts w:ascii="Arial" w:hAnsi="Arial" w:cs="Arial"/>
          <w:lang w:val="es-PR"/>
        </w:rPr>
        <w:t xml:space="preserve">En mi versión no existe rango ni superioridad, como dicen </w:t>
      </w:r>
      <w:r w:rsidR="00656EA9" w:rsidRPr="000A4F55">
        <w:rPr>
          <w:rFonts w:ascii="Arial" w:hAnsi="Arial" w:cs="Arial"/>
          <w:i/>
          <w:lang w:val="es-PR"/>
        </w:rPr>
        <w:t>por</w:t>
      </w:r>
      <w:r w:rsidR="001960C8">
        <w:rPr>
          <w:rFonts w:ascii="Arial" w:hAnsi="Arial" w:cs="Arial"/>
          <w:i/>
          <w:lang w:val="es-PR"/>
        </w:rPr>
        <w:t xml:space="preserve"> ahí</w:t>
      </w:r>
      <w:r w:rsidR="001960C8">
        <w:rPr>
          <w:rFonts w:ascii="Arial" w:hAnsi="Arial" w:cs="Arial"/>
          <w:lang w:val="es-PR"/>
        </w:rPr>
        <w:t xml:space="preserve"> </w:t>
      </w:r>
      <w:r w:rsidR="00656EA9" w:rsidRPr="00FD2FF7">
        <w:rPr>
          <w:rFonts w:ascii="Arial" w:hAnsi="Arial" w:cs="Arial"/>
          <w:lang w:val="es-PR"/>
        </w:rPr>
        <w:t>‘’estamos  todos en el mismo bote’’. Somos seres en una búsqueda infinita.</w:t>
      </w:r>
    </w:p>
    <w:p w:rsidR="000A4F55" w:rsidRPr="00FD2FF7" w:rsidRDefault="000A4F55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656EA9" w:rsidRPr="00955E5D" w:rsidRDefault="00656EA9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FD2FF7">
        <w:rPr>
          <w:rFonts w:ascii="Arial" w:hAnsi="Arial" w:cs="Arial"/>
          <w:lang w:val="es-PR"/>
        </w:rPr>
        <w:t>Pablo Picasso usaba muchas figuras distorsi</w:t>
      </w:r>
      <w:r w:rsidR="00955E5D">
        <w:rPr>
          <w:rFonts w:ascii="Arial" w:hAnsi="Arial" w:cs="Arial"/>
          <w:lang w:val="es-PR"/>
        </w:rPr>
        <w:t xml:space="preserve">onadas, lo cual siempre llama </w:t>
      </w:r>
      <w:r w:rsidRPr="00FD2FF7">
        <w:rPr>
          <w:rFonts w:ascii="Arial" w:hAnsi="Arial" w:cs="Arial"/>
          <w:lang w:val="es-PR"/>
        </w:rPr>
        <w:t xml:space="preserve">mucho la atención </w:t>
      </w:r>
      <w:r w:rsidR="00955E5D">
        <w:rPr>
          <w:rFonts w:ascii="Arial" w:hAnsi="Arial" w:cs="Arial"/>
          <w:lang w:val="es-PR"/>
        </w:rPr>
        <w:t xml:space="preserve">de su obra.  En Guernica </w:t>
      </w:r>
      <w:r w:rsidRPr="00FD2FF7">
        <w:rPr>
          <w:rFonts w:ascii="Arial" w:hAnsi="Arial" w:cs="Arial"/>
          <w:lang w:val="es-PR"/>
        </w:rPr>
        <w:t xml:space="preserve">(una de sus obras </w:t>
      </w:r>
      <w:r w:rsidR="00955E5D" w:rsidRPr="00FD2FF7">
        <w:rPr>
          <w:rFonts w:ascii="Arial" w:hAnsi="Arial" w:cs="Arial"/>
          <w:lang w:val="es-PR"/>
        </w:rPr>
        <w:t>más</w:t>
      </w:r>
      <w:r w:rsidR="00955E5D">
        <w:rPr>
          <w:rFonts w:ascii="Arial" w:hAnsi="Arial" w:cs="Arial"/>
          <w:lang w:val="es-PR"/>
        </w:rPr>
        <w:t xml:space="preserve"> famosa</w:t>
      </w:r>
      <w:r w:rsidR="000A4F55">
        <w:rPr>
          <w:rFonts w:ascii="Arial" w:hAnsi="Arial" w:cs="Arial"/>
          <w:lang w:val="es-PR"/>
        </w:rPr>
        <w:t>s</w:t>
      </w:r>
      <w:r w:rsidRPr="00FD2FF7">
        <w:rPr>
          <w:rFonts w:ascii="Arial" w:hAnsi="Arial" w:cs="Arial"/>
          <w:lang w:val="es-PR"/>
        </w:rPr>
        <w:t xml:space="preserve">) se proyectan figuras </w:t>
      </w:r>
      <w:r w:rsidRPr="00955E5D">
        <w:rPr>
          <w:rFonts w:ascii="Arial" w:hAnsi="Arial" w:cs="Arial"/>
          <w:lang w:val="es-PR"/>
        </w:rPr>
        <w:t>distorsionada</w:t>
      </w:r>
      <w:r w:rsidR="001960C8">
        <w:rPr>
          <w:rFonts w:ascii="Arial" w:hAnsi="Arial" w:cs="Arial"/>
          <w:lang w:val="es-PR"/>
        </w:rPr>
        <w:t>s por lo</w:t>
      </w:r>
      <w:r w:rsidR="000A4F55">
        <w:rPr>
          <w:rFonts w:ascii="Arial" w:hAnsi="Arial" w:cs="Arial"/>
          <w:lang w:val="es-PR"/>
        </w:rPr>
        <w:t xml:space="preserve"> inhumano</w:t>
      </w:r>
      <w:r w:rsidRPr="00955E5D">
        <w:rPr>
          <w:rFonts w:ascii="Arial" w:hAnsi="Arial" w:cs="Arial"/>
          <w:lang w:val="es-PR"/>
        </w:rPr>
        <w:t xml:space="preserve"> de la guerra. Yo uso la distorsión como símbolo de un ser indefinido, buscando ser definido.</w:t>
      </w:r>
    </w:p>
    <w:p w:rsidR="00656EA9" w:rsidRDefault="00656EA9" w:rsidP="00656EA9">
      <w:pPr>
        <w:spacing w:after="0" w:line="240" w:lineRule="auto"/>
        <w:jc w:val="both"/>
        <w:rPr>
          <w:lang w:val="es-PR"/>
        </w:rPr>
      </w:pP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3799615" cy="5727032"/>
            <wp:effectExtent l="19050" t="0" r="0" b="0"/>
            <wp:docPr id="11" name="Picture 11" descr="G:\Projecto Colindancia- fotos José\Large\DSC_08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:\Projecto Colindancia- fotos José\Large\DSC_086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9826" cy="5742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591344" w:rsidRPr="00770981" w:rsidRDefault="00591344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EMMANUEL </w:t>
      </w:r>
      <w:r w:rsidR="00AA0084" w:rsidRPr="00770981">
        <w:rPr>
          <w:rFonts w:ascii="Arial" w:hAnsi="Arial" w:cs="Arial"/>
          <w:b/>
          <w:lang w:val="es-PR"/>
        </w:rPr>
        <w:t>(</w:t>
      </w:r>
      <w:r w:rsidRPr="00770981">
        <w:rPr>
          <w:rFonts w:ascii="Arial" w:hAnsi="Arial" w:cs="Arial"/>
          <w:b/>
          <w:i/>
          <w:lang w:val="es-PR"/>
        </w:rPr>
        <w:t>L</w:t>
      </w:r>
      <w:r w:rsidR="00AA0084" w:rsidRPr="00770981">
        <w:rPr>
          <w:rFonts w:ascii="Arial" w:hAnsi="Arial" w:cs="Arial"/>
          <w:b/>
          <w:i/>
          <w:lang w:val="es-PR"/>
        </w:rPr>
        <w:t>olo)</w:t>
      </w:r>
      <w:r w:rsidRPr="00770981">
        <w:rPr>
          <w:rFonts w:ascii="Arial" w:hAnsi="Arial" w:cs="Arial"/>
          <w:b/>
          <w:lang w:val="es-PR"/>
        </w:rPr>
        <w:t xml:space="preserve"> ANDINO GARCÍA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955E5D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591344" w:rsidRPr="00955E5D" w:rsidRDefault="00591344" w:rsidP="007D1533">
      <w:pPr>
        <w:spacing w:after="0" w:line="240" w:lineRule="auto"/>
        <w:ind w:right="3600"/>
        <w:jc w:val="both"/>
        <w:rPr>
          <w:rFonts w:ascii="Arial" w:hAnsi="Arial" w:cs="Arial"/>
          <w:lang w:val="es-PR"/>
        </w:rPr>
      </w:pPr>
      <w:r w:rsidRPr="00955E5D">
        <w:rPr>
          <w:rFonts w:ascii="Arial" w:hAnsi="Arial" w:cs="Arial"/>
          <w:lang w:val="es-PR"/>
        </w:rPr>
        <w:t>Mi co</w:t>
      </w:r>
      <w:r w:rsidR="00BF6F14">
        <w:rPr>
          <w:rFonts w:ascii="Arial" w:hAnsi="Arial" w:cs="Arial"/>
          <w:lang w:val="es-PR"/>
        </w:rPr>
        <w:t>lindancia representa la guerra entr</w:t>
      </w:r>
      <w:r w:rsidRPr="00955E5D">
        <w:rPr>
          <w:rFonts w:ascii="Arial" w:hAnsi="Arial" w:cs="Arial"/>
          <w:lang w:val="es-PR"/>
        </w:rPr>
        <w:t>e lo que la sociedad quiere que tú seas y lo que realmente quieres ser.  Es una batalla interna entre ser feliz o vivir preso.</w:t>
      </w:r>
    </w:p>
    <w:p w:rsidR="009D262B" w:rsidRPr="00955E5D" w:rsidRDefault="009D262B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A0084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AA0084">
        <w:rPr>
          <w:rFonts w:ascii="Arial" w:hAnsi="Arial" w:cs="Arial"/>
          <w:noProof/>
        </w:rPr>
        <w:drawing>
          <wp:inline distT="0" distB="0" distL="0" distR="0">
            <wp:extent cx="5943600" cy="3943297"/>
            <wp:effectExtent l="19050" t="0" r="0" b="0"/>
            <wp:docPr id="13" name="Picture 13" descr="G:\Projecto Colindancia- fotos José\Large\DSC_11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G:\Projecto Colindancia- fotos José\Large\DSC_116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084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9D262B" w:rsidRPr="00770981" w:rsidRDefault="009D262B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MÓNICA </w:t>
      </w:r>
      <w:r w:rsidR="00AA0084" w:rsidRPr="00770981">
        <w:rPr>
          <w:rFonts w:ascii="Arial" w:hAnsi="Arial" w:cs="Arial"/>
          <w:b/>
          <w:lang w:val="es-PR"/>
        </w:rPr>
        <w:t>(</w:t>
      </w:r>
      <w:r w:rsidRPr="00770981">
        <w:rPr>
          <w:rFonts w:ascii="Arial" w:hAnsi="Arial" w:cs="Arial"/>
          <w:b/>
          <w:i/>
          <w:lang w:val="es-PR"/>
        </w:rPr>
        <w:t>M</w:t>
      </w:r>
      <w:r w:rsidR="00AA0084" w:rsidRPr="00770981">
        <w:rPr>
          <w:rFonts w:ascii="Arial" w:hAnsi="Arial" w:cs="Arial"/>
          <w:b/>
          <w:i/>
          <w:lang w:val="es-PR"/>
        </w:rPr>
        <w:t>omo)</w:t>
      </w:r>
      <w:r w:rsidRPr="00770981">
        <w:rPr>
          <w:rFonts w:ascii="Arial" w:hAnsi="Arial" w:cs="Arial"/>
          <w:b/>
          <w:lang w:val="es-PR"/>
        </w:rPr>
        <w:t xml:space="preserve"> ROSARIO </w:t>
      </w:r>
      <w:r w:rsidR="001E66FE">
        <w:rPr>
          <w:rFonts w:ascii="Arial" w:hAnsi="Arial" w:cs="Arial"/>
          <w:b/>
          <w:lang w:val="es-PR"/>
        </w:rPr>
        <w:t>CRUZ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955E5D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591344" w:rsidRPr="00955E5D" w:rsidRDefault="009D262B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55E5D">
        <w:rPr>
          <w:rFonts w:ascii="Arial" w:hAnsi="Arial" w:cs="Arial"/>
          <w:lang w:val="es-PR"/>
        </w:rPr>
        <w:t>Mi colindancia se refiere a las fronteras.  Utilizo las columnas que sobresalen entre lo</w:t>
      </w:r>
      <w:r w:rsidR="00955E5D">
        <w:rPr>
          <w:rFonts w:ascii="Arial" w:hAnsi="Arial" w:cs="Arial"/>
          <w:lang w:val="es-PR"/>
        </w:rPr>
        <w:t>s paños para que las figuras si</w:t>
      </w:r>
      <w:r w:rsidRPr="00955E5D">
        <w:rPr>
          <w:rFonts w:ascii="Arial" w:hAnsi="Arial" w:cs="Arial"/>
          <w:lang w:val="es-PR"/>
        </w:rPr>
        <w:t xml:space="preserve">métricas queden atrapadas dentro de ellas, tratando de salir.  Junto a los compañeros </w:t>
      </w:r>
      <w:r w:rsidR="00E33C90" w:rsidRPr="00955E5D">
        <w:rPr>
          <w:rFonts w:ascii="Arial" w:hAnsi="Arial" w:cs="Arial"/>
          <w:lang w:val="es-PR"/>
        </w:rPr>
        <w:t>que trabajan</w:t>
      </w:r>
      <w:r w:rsidRPr="00955E5D">
        <w:rPr>
          <w:rFonts w:ascii="Arial" w:hAnsi="Arial" w:cs="Arial"/>
          <w:lang w:val="es-PR"/>
        </w:rPr>
        <w:t xml:space="preserve"> los mural</w:t>
      </w:r>
      <w:r w:rsidR="00E33C90" w:rsidRPr="00955E5D">
        <w:rPr>
          <w:rFonts w:ascii="Arial" w:hAnsi="Arial" w:cs="Arial"/>
          <w:lang w:val="es-PR"/>
        </w:rPr>
        <w:t>es vecinos, utilizamos el</w:t>
      </w:r>
      <w:r w:rsidR="00955E5D">
        <w:rPr>
          <w:rFonts w:ascii="Arial" w:hAnsi="Arial" w:cs="Arial"/>
          <w:lang w:val="es-PR"/>
        </w:rPr>
        <w:t xml:space="preserve"> color o</w:t>
      </w:r>
      <w:r w:rsidR="00E33C90" w:rsidRPr="00955E5D">
        <w:rPr>
          <w:rFonts w:ascii="Arial" w:hAnsi="Arial" w:cs="Arial"/>
          <w:lang w:val="es-PR"/>
        </w:rPr>
        <w:t xml:space="preserve"> elementos que rebasan las fronteras para</w:t>
      </w:r>
      <w:r w:rsidR="00955E5D">
        <w:rPr>
          <w:rFonts w:ascii="Arial" w:hAnsi="Arial" w:cs="Arial"/>
          <w:lang w:val="es-PR"/>
        </w:rPr>
        <w:t xml:space="preserve"> lograr conexiones entre las obr</w:t>
      </w:r>
      <w:r w:rsidR="00E33C90" w:rsidRPr="00955E5D">
        <w:rPr>
          <w:rFonts w:ascii="Arial" w:hAnsi="Arial" w:cs="Arial"/>
          <w:lang w:val="es-PR"/>
        </w:rPr>
        <w:t>as.</w:t>
      </w:r>
    </w:p>
    <w:p w:rsidR="009D262B" w:rsidRPr="00955E5D" w:rsidRDefault="009D262B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5943600" cy="3943297"/>
            <wp:effectExtent l="19050" t="0" r="0" b="0"/>
            <wp:docPr id="14" name="Picture 14" descr="G:\Projecto Colindancia- fotos José\Large\DSC_13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:\Projecto Colindancia- fotos José\Large\DSC_132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591344" w:rsidRPr="00770981" w:rsidRDefault="00591344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MARIO MONTILLA</w:t>
      </w:r>
      <w:r w:rsidR="001E66FE">
        <w:rPr>
          <w:rFonts w:ascii="Arial" w:hAnsi="Arial" w:cs="Arial"/>
          <w:b/>
          <w:lang w:val="es-PR"/>
        </w:rPr>
        <w:t xml:space="preserve"> MARTINEZ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955E5D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591344" w:rsidRPr="00955E5D" w:rsidRDefault="0059134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55E5D">
        <w:rPr>
          <w:rFonts w:ascii="Arial" w:hAnsi="Arial" w:cs="Arial"/>
          <w:lang w:val="es-PR"/>
        </w:rPr>
        <w:t>Porque en nuestro interior todos tenemos parte de los demás… y eso nos hace más humanos.</w:t>
      </w:r>
    </w:p>
    <w:p w:rsidR="00591344" w:rsidRPr="00955E5D" w:rsidRDefault="0059134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49328D" w:rsidRDefault="0049328D">
      <w:pPr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br w:type="page"/>
      </w:r>
    </w:p>
    <w:p w:rsidR="00913F73" w:rsidRDefault="00913F7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13F73">
        <w:rPr>
          <w:rFonts w:ascii="Arial" w:hAnsi="Arial" w:cs="Arial"/>
          <w:noProof/>
        </w:rPr>
        <w:drawing>
          <wp:inline distT="0" distB="0" distL="0" distR="0">
            <wp:extent cx="5943600" cy="4462928"/>
            <wp:effectExtent l="19050" t="0" r="0" b="0"/>
            <wp:docPr id="1" name="Picture 3" descr="E:\COLINDANCIAS MM\DSCN66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COLINDANCIAS MM\DSCN665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629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F73" w:rsidRDefault="00913F7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E93FF3" w:rsidRPr="00770981" w:rsidRDefault="0008747E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GABRIEL </w:t>
      </w:r>
      <w:r w:rsidR="00AA0084" w:rsidRPr="00770981">
        <w:rPr>
          <w:rFonts w:ascii="Arial" w:hAnsi="Arial" w:cs="Arial"/>
          <w:b/>
          <w:lang w:val="es-PR"/>
        </w:rPr>
        <w:t>(</w:t>
      </w:r>
      <w:r w:rsidRPr="00770981">
        <w:rPr>
          <w:rFonts w:ascii="Arial" w:hAnsi="Arial" w:cs="Arial"/>
          <w:b/>
          <w:i/>
          <w:lang w:val="es-PR"/>
        </w:rPr>
        <w:t>N</w:t>
      </w:r>
      <w:r w:rsidR="00AA0084" w:rsidRPr="00770981">
        <w:rPr>
          <w:rFonts w:ascii="Arial" w:hAnsi="Arial" w:cs="Arial"/>
          <w:b/>
          <w:i/>
          <w:lang w:val="es-PR"/>
        </w:rPr>
        <w:t>aso)</w:t>
      </w:r>
      <w:r w:rsidRPr="00770981">
        <w:rPr>
          <w:rFonts w:ascii="Arial" w:hAnsi="Arial" w:cs="Arial"/>
          <w:b/>
          <w:lang w:val="es-PR"/>
        </w:rPr>
        <w:t xml:space="preserve"> RIVERA MIRANDA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770981" w:rsidRPr="00955E5D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4B06D7" w:rsidRDefault="004B06D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MATER</w:t>
      </w:r>
    </w:p>
    <w:p w:rsidR="00E93FF3" w:rsidRPr="00955E5D" w:rsidRDefault="0059134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55E5D">
        <w:rPr>
          <w:rFonts w:ascii="Arial" w:hAnsi="Arial" w:cs="Arial"/>
          <w:lang w:val="es-PR"/>
        </w:rPr>
        <w:t>Mi trabajo es un</w:t>
      </w:r>
      <w:r w:rsidR="00955E5D">
        <w:rPr>
          <w:rFonts w:ascii="Arial" w:hAnsi="Arial" w:cs="Arial"/>
          <w:lang w:val="es-PR"/>
        </w:rPr>
        <w:t>a</w:t>
      </w:r>
      <w:r w:rsidRPr="00955E5D">
        <w:rPr>
          <w:rFonts w:ascii="Arial" w:hAnsi="Arial" w:cs="Arial"/>
          <w:lang w:val="es-PR"/>
        </w:rPr>
        <w:t xml:space="preserve"> represen</w:t>
      </w:r>
      <w:r w:rsidR="004B06D7">
        <w:rPr>
          <w:rFonts w:ascii="Arial" w:hAnsi="Arial" w:cs="Arial"/>
          <w:lang w:val="es-PR"/>
        </w:rPr>
        <w:t xml:space="preserve">tación de la Virgen de Mater </w:t>
      </w:r>
      <w:proofErr w:type="spellStart"/>
      <w:r w:rsidR="004B06D7">
        <w:rPr>
          <w:rFonts w:ascii="Arial" w:hAnsi="Arial" w:cs="Arial"/>
          <w:lang w:val="es-PR"/>
        </w:rPr>
        <w:t>Admirabilis</w:t>
      </w:r>
      <w:proofErr w:type="spellEnd"/>
      <w:r w:rsidRPr="00955E5D">
        <w:rPr>
          <w:rFonts w:ascii="Arial" w:hAnsi="Arial" w:cs="Arial"/>
          <w:lang w:val="es-PR"/>
        </w:rPr>
        <w:t xml:space="preserve"> en la Universidad del Sagrado Corazón y de lo que es la religión católica.  Es la virgen que tuvo en sus brazos a Jesús.  Quise pintarla </w:t>
      </w:r>
      <w:r w:rsidR="00955E5D">
        <w:rPr>
          <w:rFonts w:ascii="Arial" w:hAnsi="Arial" w:cs="Arial"/>
          <w:lang w:val="es-PR"/>
        </w:rPr>
        <w:t>a gran escala, para que pueda apreciarse de lejos y que</w:t>
      </w:r>
      <w:r w:rsidRPr="00955E5D">
        <w:rPr>
          <w:rFonts w:ascii="Arial" w:hAnsi="Arial" w:cs="Arial"/>
          <w:lang w:val="es-PR"/>
        </w:rPr>
        <w:t xml:space="preserve"> de alguna manera, las personas </w:t>
      </w:r>
      <w:r w:rsidR="004B06D7">
        <w:rPr>
          <w:rFonts w:ascii="Arial" w:hAnsi="Arial" w:cs="Arial"/>
          <w:lang w:val="es-PR"/>
        </w:rPr>
        <w:t xml:space="preserve">de la comunidad universitaria y los visitantes </w:t>
      </w:r>
      <w:r w:rsidRPr="00955E5D">
        <w:rPr>
          <w:rFonts w:ascii="Arial" w:hAnsi="Arial" w:cs="Arial"/>
          <w:lang w:val="es-PR"/>
        </w:rPr>
        <w:t xml:space="preserve">sientan que </w:t>
      </w:r>
      <w:r w:rsidR="000A4F55">
        <w:rPr>
          <w:rFonts w:ascii="Arial" w:hAnsi="Arial" w:cs="Arial"/>
          <w:lang w:val="es-PR"/>
        </w:rPr>
        <w:t xml:space="preserve">Mater </w:t>
      </w:r>
      <w:r w:rsidRPr="00955E5D">
        <w:rPr>
          <w:rFonts w:ascii="Arial" w:hAnsi="Arial" w:cs="Arial"/>
          <w:lang w:val="es-PR"/>
        </w:rPr>
        <w:t>les brinda protección.</w:t>
      </w:r>
    </w:p>
    <w:p w:rsidR="0008747E" w:rsidRDefault="0008747E" w:rsidP="0049328D">
      <w:pPr>
        <w:rPr>
          <w:rFonts w:ascii="Arial" w:hAnsi="Arial" w:cs="Arial"/>
          <w:lang w:val="es-PR"/>
        </w:rPr>
      </w:pPr>
    </w:p>
    <w:p w:rsidR="004B06D7" w:rsidRPr="00955E5D" w:rsidRDefault="004B06D7" w:rsidP="0049328D">
      <w:pPr>
        <w:rPr>
          <w:rFonts w:ascii="Arial" w:hAnsi="Arial" w:cs="Arial"/>
          <w:lang w:val="es-PR"/>
        </w:rPr>
      </w:pP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5943600" cy="3943297"/>
            <wp:effectExtent l="19050" t="0" r="0" b="0"/>
            <wp:docPr id="8" name="Picture 8" descr="G:\Projecto Colindancia- fotos José\Large\DSC_07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G:\Projecto Colindancia- fotos José\Large\DSC_074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08747E" w:rsidRPr="00770981" w:rsidRDefault="0008747E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 xml:space="preserve">PEDRO </w:t>
      </w:r>
      <w:r w:rsidR="00AA0084" w:rsidRPr="00770981">
        <w:rPr>
          <w:rFonts w:ascii="Arial" w:hAnsi="Arial" w:cs="Arial"/>
          <w:b/>
          <w:lang w:val="es-PR"/>
        </w:rPr>
        <w:t>(</w:t>
      </w:r>
      <w:r w:rsidR="00AA0084" w:rsidRPr="00770981">
        <w:rPr>
          <w:rFonts w:ascii="Arial" w:hAnsi="Arial" w:cs="Arial"/>
          <w:b/>
          <w:i/>
          <w:lang w:val="es-PR"/>
        </w:rPr>
        <w:t xml:space="preserve">Tres Puntitos) </w:t>
      </w:r>
      <w:r w:rsidRPr="00770981">
        <w:rPr>
          <w:rFonts w:ascii="Arial" w:hAnsi="Arial" w:cs="Arial"/>
          <w:b/>
          <w:lang w:val="es-PR"/>
        </w:rPr>
        <w:t>ÁLVAREZ BONES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Publicidad</w:t>
      </w:r>
    </w:p>
    <w:p w:rsidR="00770981" w:rsidRPr="00955E5D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08747E" w:rsidRPr="00955E5D" w:rsidRDefault="0008747E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55E5D">
        <w:rPr>
          <w:rFonts w:ascii="Arial" w:hAnsi="Arial" w:cs="Arial"/>
          <w:lang w:val="es-PR"/>
        </w:rPr>
        <w:t>Cuando seamos capaces de compartir nuestras ideas y conocimientos con respeto, seremos testigos del verdadero florecimiento de la colindancia humana.</w:t>
      </w:r>
    </w:p>
    <w:p w:rsidR="0008747E" w:rsidRPr="00955E5D" w:rsidRDefault="0008747E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A0084" w:rsidRPr="00770981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770981">
        <w:rPr>
          <w:rFonts w:ascii="Arial" w:hAnsi="Arial" w:cs="Arial"/>
          <w:noProof/>
        </w:rPr>
        <w:drawing>
          <wp:inline distT="0" distB="0" distL="0" distR="0">
            <wp:extent cx="2634901" cy="3971499"/>
            <wp:effectExtent l="19050" t="0" r="0" b="0"/>
            <wp:docPr id="15" name="Picture 15" descr="G:\Projecto Colindancia- fotos José\Large\DSC_1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G:\Projecto Colindancia- fotos José\Large\DSC_1325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5277" cy="3987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3CE0" w:rsidRPr="00AB3CE0">
        <w:rPr>
          <w:rFonts w:ascii="Arial" w:hAnsi="Arial" w:cs="Arial"/>
          <w:noProof/>
        </w:rPr>
        <w:drawing>
          <wp:inline distT="0" distB="0" distL="0" distR="0">
            <wp:extent cx="4771526" cy="3193576"/>
            <wp:effectExtent l="19050" t="0" r="0" b="0"/>
            <wp:docPr id="37" name="Picture 1" descr="C:\Users\Rafael A Torrech\Desktop\IMG_89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56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391" cy="3198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084" w:rsidRPr="00770981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08747E" w:rsidRPr="00770981" w:rsidRDefault="00DE3DA7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ALEXANDRA VÁZQUEZ GONZÁLEZ</w:t>
      </w:r>
      <w:r w:rsidRPr="00770981">
        <w:rPr>
          <w:rFonts w:ascii="Arial" w:hAnsi="Arial" w:cs="Arial"/>
          <w:b/>
          <w:lang w:val="es-PR"/>
        </w:rPr>
        <w:tab/>
        <w:t>RICARDO HERNÁNDEZ MARTÍNEZ</w:t>
      </w:r>
    </w:p>
    <w:p w:rsidR="00DE3DA7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  <w:r>
        <w:rPr>
          <w:rFonts w:ascii="Arial" w:hAnsi="Arial" w:cs="Arial"/>
          <w:lang w:val="es-PR"/>
        </w:rPr>
        <w:tab/>
      </w:r>
      <w:r>
        <w:rPr>
          <w:rFonts w:ascii="Arial" w:hAnsi="Arial" w:cs="Arial"/>
          <w:lang w:val="es-PR"/>
        </w:rPr>
        <w:tab/>
      </w:r>
      <w:r>
        <w:rPr>
          <w:rFonts w:ascii="Arial" w:hAnsi="Arial" w:cs="Arial"/>
          <w:lang w:val="es-PR"/>
        </w:rPr>
        <w:tab/>
        <w:t>Programa de Fotografía</w:t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DE3DA7">
        <w:rPr>
          <w:rFonts w:ascii="Arial" w:hAnsi="Arial" w:cs="Arial"/>
          <w:noProof/>
        </w:rPr>
        <w:drawing>
          <wp:inline distT="0" distB="0" distL="0" distR="0">
            <wp:extent cx="3959265" cy="5967664"/>
            <wp:effectExtent l="19050" t="0" r="3135" b="0"/>
            <wp:docPr id="12" name="Picture 12" descr="G:\Projecto Colindancia- fotos José\Large\DSC_1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:\Projecto Colindancia- fotos José\Large\DSC_103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6122" cy="6008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DE3DA7" w:rsidRPr="00770981" w:rsidRDefault="00DE3DA7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INDHIRA RÍOS FATTAH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A0084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AA0084">
        <w:rPr>
          <w:rFonts w:ascii="Arial" w:hAnsi="Arial" w:cs="Arial"/>
          <w:noProof/>
        </w:rPr>
        <w:drawing>
          <wp:inline distT="0" distB="0" distL="0" distR="0">
            <wp:extent cx="3652426" cy="5505180"/>
            <wp:effectExtent l="19050" t="0" r="5174" b="0"/>
            <wp:docPr id="16" name="Picture 16" descr="G:\Projecto Colindancia- fotos José\Large\DSC_13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:\Projecto Colindancia- fotos José\Large\DSC_1333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5585" cy="5555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084" w:rsidRDefault="00AA008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DE3DA7" w:rsidRPr="00770981" w:rsidRDefault="00DE3DA7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770981">
        <w:rPr>
          <w:rFonts w:ascii="Arial" w:hAnsi="Arial" w:cs="Arial"/>
          <w:b/>
          <w:lang w:val="es-PR"/>
        </w:rPr>
        <w:t>MARIAH COLÓN MORALES</w:t>
      </w:r>
    </w:p>
    <w:p w:rsidR="00770981" w:rsidRDefault="00770981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Artes Visuales</w:t>
      </w:r>
    </w:p>
    <w:p w:rsidR="00DE3DA7" w:rsidRDefault="00DE3DA7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9E2D48" w:rsidRDefault="009E2D48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r w:rsidRPr="009E2D48">
        <w:rPr>
          <w:rFonts w:ascii="Arial" w:hAnsi="Arial" w:cs="Arial"/>
          <w:b/>
          <w:bCs/>
          <w:color w:val="444444"/>
          <w:lang w:val="es-PR"/>
        </w:rPr>
        <w:t xml:space="preserve">Como sociedad, no se puede escapar del efecto que </w:t>
      </w:r>
    </w:p>
    <w:p w:rsidR="009E2D48" w:rsidRDefault="00C73BAC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proofErr w:type="gramStart"/>
      <w:r>
        <w:rPr>
          <w:rFonts w:ascii="Arial" w:hAnsi="Arial" w:cs="Arial"/>
          <w:b/>
          <w:bCs/>
          <w:color w:val="444444"/>
          <w:lang w:val="es-PR"/>
        </w:rPr>
        <w:t>un</w:t>
      </w:r>
      <w:r w:rsidR="009E2D48" w:rsidRPr="009E2D48">
        <w:rPr>
          <w:rFonts w:ascii="Arial" w:hAnsi="Arial" w:cs="Arial"/>
          <w:b/>
          <w:bCs/>
          <w:color w:val="444444"/>
          <w:lang w:val="es-PR"/>
        </w:rPr>
        <w:t>a</w:t>
      </w:r>
      <w:proofErr w:type="gramEnd"/>
      <w:r w:rsidR="009E2D48" w:rsidRPr="009E2D48">
        <w:rPr>
          <w:rFonts w:ascii="Arial" w:hAnsi="Arial" w:cs="Arial"/>
          <w:b/>
          <w:bCs/>
          <w:color w:val="444444"/>
          <w:lang w:val="es-PR"/>
        </w:rPr>
        <w:t xml:space="preserve"> persona </w:t>
      </w:r>
      <w:r>
        <w:rPr>
          <w:rFonts w:ascii="Arial" w:hAnsi="Arial" w:cs="Arial"/>
          <w:b/>
          <w:bCs/>
          <w:color w:val="444444"/>
          <w:lang w:val="es-PR"/>
        </w:rPr>
        <w:t>pueda tener</w:t>
      </w:r>
      <w:r w:rsidR="009E2D48" w:rsidRPr="009E2D48">
        <w:rPr>
          <w:rFonts w:ascii="Arial" w:hAnsi="Arial" w:cs="Arial"/>
          <w:b/>
          <w:bCs/>
          <w:color w:val="444444"/>
          <w:lang w:val="es-PR"/>
        </w:rPr>
        <w:t xml:space="preserve"> en la vida propia o en la vida de</w:t>
      </w:r>
      <w:r w:rsidR="003C1CDE">
        <w:rPr>
          <w:rFonts w:ascii="Arial" w:hAnsi="Arial" w:cs="Arial"/>
          <w:b/>
          <w:bCs/>
          <w:color w:val="444444"/>
          <w:lang w:val="es-PR"/>
        </w:rPr>
        <w:t>l</w:t>
      </w:r>
      <w:r w:rsidR="009E2D48" w:rsidRPr="009E2D48">
        <w:rPr>
          <w:rFonts w:ascii="Arial" w:hAnsi="Arial" w:cs="Arial"/>
          <w:b/>
          <w:bCs/>
          <w:color w:val="444444"/>
          <w:lang w:val="es-PR"/>
        </w:rPr>
        <w:t xml:space="preserve"> otro. </w:t>
      </w:r>
    </w:p>
    <w:p w:rsidR="009E2D48" w:rsidRDefault="00C73BAC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r>
        <w:rPr>
          <w:rFonts w:ascii="Arial" w:hAnsi="Arial" w:cs="Arial"/>
          <w:b/>
          <w:bCs/>
          <w:color w:val="444444"/>
          <w:lang w:val="es-PR"/>
        </w:rPr>
        <w:t>Al colindar, es</w:t>
      </w:r>
      <w:r w:rsidR="009E2D48" w:rsidRPr="009E2D48">
        <w:rPr>
          <w:rFonts w:ascii="Arial" w:hAnsi="Arial" w:cs="Arial"/>
          <w:b/>
          <w:bCs/>
          <w:color w:val="444444"/>
          <w:lang w:val="es-PR"/>
        </w:rPr>
        <w:t xml:space="preserve">e fenómeno se hace más evidente. </w:t>
      </w:r>
    </w:p>
    <w:p w:rsidR="009E2D48" w:rsidRDefault="009E2D48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r w:rsidRPr="009E2D48">
        <w:rPr>
          <w:rFonts w:ascii="Arial" w:hAnsi="Arial" w:cs="Arial"/>
          <w:b/>
          <w:bCs/>
          <w:color w:val="444444"/>
          <w:lang w:val="es-PR"/>
        </w:rPr>
        <w:t>Los</w:t>
      </w:r>
      <w:r>
        <w:rPr>
          <w:rFonts w:ascii="Arial" w:hAnsi="Arial" w:cs="Arial"/>
          <w:b/>
          <w:bCs/>
          <w:color w:val="444444"/>
          <w:lang w:val="es-PR"/>
        </w:rPr>
        <w:t xml:space="preserve"> </w:t>
      </w:r>
      <w:r w:rsidRPr="009E2D48">
        <w:rPr>
          <w:rFonts w:ascii="Arial" w:hAnsi="Arial" w:cs="Arial"/>
          <w:b/>
          <w:bCs/>
          <w:color w:val="444444"/>
          <w:lang w:val="es-PR"/>
        </w:rPr>
        <w:t>efectos qu</w:t>
      </w:r>
      <w:r w:rsidR="00C73BAC">
        <w:rPr>
          <w:rFonts w:ascii="Arial" w:hAnsi="Arial" w:cs="Arial"/>
          <w:b/>
          <w:bCs/>
          <w:color w:val="444444"/>
          <w:lang w:val="es-PR"/>
        </w:rPr>
        <w:t xml:space="preserve">e suelen ser indirectos marcan </w:t>
      </w:r>
      <w:r w:rsidRPr="009E2D48">
        <w:rPr>
          <w:rFonts w:ascii="Arial" w:hAnsi="Arial" w:cs="Arial"/>
          <w:b/>
          <w:bCs/>
          <w:color w:val="444444"/>
          <w:lang w:val="es-PR"/>
        </w:rPr>
        <w:t>u</w:t>
      </w:r>
      <w:r w:rsidR="00C73BAC">
        <w:rPr>
          <w:rFonts w:ascii="Arial" w:hAnsi="Arial" w:cs="Arial"/>
          <w:b/>
          <w:bCs/>
          <w:color w:val="444444"/>
          <w:lang w:val="es-PR"/>
        </w:rPr>
        <w:t>na</w:t>
      </w:r>
      <w:r w:rsidRPr="009E2D48">
        <w:rPr>
          <w:rFonts w:ascii="Arial" w:hAnsi="Arial" w:cs="Arial"/>
          <w:b/>
          <w:bCs/>
          <w:color w:val="444444"/>
          <w:lang w:val="es-PR"/>
        </w:rPr>
        <w:t xml:space="preserve"> presencia,</w:t>
      </w:r>
    </w:p>
    <w:p w:rsidR="009E2D48" w:rsidRDefault="00C73BAC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proofErr w:type="gramStart"/>
      <w:r>
        <w:rPr>
          <w:rFonts w:ascii="Arial" w:hAnsi="Arial" w:cs="Arial"/>
          <w:b/>
          <w:bCs/>
          <w:color w:val="444444"/>
          <w:lang w:val="es-PR"/>
        </w:rPr>
        <w:t>como</w:t>
      </w:r>
      <w:proofErr w:type="gramEnd"/>
      <w:r>
        <w:rPr>
          <w:rFonts w:ascii="Arial" w:hAnsi="Arial" w:cs="Arial"/>
          <w:b/>
          <w:bCs/>
          <w:color w:val="444444"/>
          <w:lang w:val="es-PR"/>
        </w:rPr>
        <w:t xml:space="preserve"> puede ser el</w:t>
      </w:r>
      <w:r w:rsidR="009E2D48" w:rsidRPr="009E2D48">
        <w:rPr>
          <w:rFonts w:ascii="Arial" w:hAnsi="Arial" w:cs="Arial"/>
          <w:b/>
          <w:bCs/>
          <w:color w:val="444444"/>
          <w:lang w:val="es-PR"/>
        </w:rPr>
        <w:t xml:space="preserve"> escuchar la música de un vecino </w:t>
      </w:r>
    </w:p>
    <w:p w:rsidR="008D7B17" w:rsidRDefault="009E2D48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proofErr w:type="gramStart"/>
      <w:r w:rsidRPr="009E2D48">
        <w:rPr>
          <w:rFonts w:ascii="Arial" w:hAnsi="Arial" w:cs="Arial"/>
          <w:b/>
          <w:bCs/>
          <w:color w:val="444444"/>
          <w:lang w:val="es-PR"/>
        </w:rPr>
        <w:t>o</w:t>
      </w:r>
      <w:proofErr w:type="gramEnd"/>
      <w:r w:rsidRPr="009E2D48">
        <w:rPr>
          <w:rFonts w:ascii="Arial" w:hAnsi="Arial" w:cs="Arial"/>
          <w:b/>
          <w:bCs/>
          <w:color w:val="444444"/>
          <w:lang w:val="es-PR"/>
        </w:rPr>
        <w:t xml:space="preserve"> inhalar el humo de un cigarrillo ajeno. </w:t>
      </w:r>
    </w:p>
    <w:p w:rsidR="008D7B17" w:rsidRDefault="008D7B17" w:rsidP="009E2D48">
      <w:pPr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</w:p>
    <w:p w:rsidR="00715ADA" w:rsidRDefault="00715ADA">
      <w:pPr>
        <w:rPr>
          <w:rFonts w:ascii="Arial" w:hAnsi="Arial" w:cs="Arial"/>
          <w:b/>
          <w:bCs/>
          <w:color w:val="444444"/>
          <w:lang w:val="es-PR"/>
        </w:rPr>
      </w:pPr>
      <w:r>
        <w:rPr>
          <w:rFonts w:ascii="Arial" w:hAnsi="Arial" w:cs="Arial"/>
          <w:b/>
          <w:bCs/>
          <w:color w:val="444444"/>
          <w:lang w:val="es-PR"/>
        </w:rPr>
        <w:br w:type="page"/>
      </w:r>
    </w:p>
    <w:p w:rsidR="00715ADA" w:rsidRPr="00715ADA" w:rsidRDefault="00715ADA" w:rsidP="00715ADA">
      <w:pPr>
        <w:rPr>
          <w:rFonts w:ascii="Arial" w:hAnsi="Arial" w:cs="Arial"/>
          <w:b/>
          <w:bCs/>
          <w:color w:val="444444"/>
          <w:lang w:val="es-PR"/>
        </w:rPr>
      </w:pPr>
      <w:r>
        <w:rPr>
          <w:rFonts w:ascii="Arial" w:hAnsi="Arial" w:cs="Arial"/>
          <w:b/>
          <w:noProof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-57150</wp:posOffset>
            </wp:positionH>
            <wp:positionV relativeFrom="line">
              <wp:posOffset>133350</wp:posOffset>
            </wp:positionV>
            <wp:extent cx="2876550" cy="2695575"/>
            <wp:effectExtent l="1905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G_0205.jpeg"/>
                    <pic:cNvPicPr/>
                  </pic:nvPicPr>
                  <pic:blipFill>
                    <a:blip r:embed="rId22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26955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2819400</wp:posOffset>
            </wp:positionH>
            <wp:positionV relativeFrom="line">
              <wp:posOffset>133350</wp:posOffset>
            </wp:positionV>
            <wp:extent cx="2724150" cy="2705100"/>
            <wp:effectExtent l="1905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G_1287.jpeg"/>
                    <pic:cNvPicPr/>
                  </pic:nvPicPr>
                  <pic:blipFill>
                    <a:blip r:embed="rId23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2705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8D7B17" w:rsidRDefault="008D7B17" w:rsidP="008D7B17">
      <w:pPr>
        <w:rPr>
          <w:rFonts w:ascii="Arial" w:eastAsia="Arial Unicode MS" w:hAnsi="Arial" w:cs="Arial"/>
          <w:b/>
          <w:color w:val="5A5754"/>
          <w:bdr w:val="nil"/>
          <w:lang w:val="es-ES_tradnl"/>
        </w:rPr>
      </w:pPr>
    </w:p>
    <w:p w:rsidR="00715ADA" w:rsidRDefault="00715ADA" w:rsidP="008D7B17">
      <w:pPr>
        <w:rPr>
          <w:rFonts w:ascii="Arial" w:eastAsia="Arial Unicode MS" w:hAnsi="Arial" w:cs="Arial"/>
          <w:b/>
          <w:color w:val="5A5754"/>
          <w:bdr w:val="nil"/>
          <w:lang w:val="es-ES_tradnl"/>
        </w:rPr>
      </w:pPr>
    </w:p>
    <w:p w:rsidR="00715ADA" w:rsidRDefault="00715ADA" w:rsidP="008D7B17">
      <w:pPr>
        <w:rPr>
          <w:rFonts w:ascii="Arial" w:eastAsia="Arial Unicode MS" w:hAnsi="Arial" w:cs="Arial"/>
          <w:b/>
          <w:color w:val="5A5754"/>
          <w:bdr w:val="nil"/>
          <w:lang w:val="es-ES_tradnl"/>
        </w:rPr>
      </w:pPr>
    </w:p>
    <w:p w:rsidR="00715ADA" w:rsidRDefault="00715ADA" w:rsidP="008D7B17">
      <w:pPr>
        <w:rPr>
          <w:rFonts w:ascii="Arial" w:eastAsia="Arial Unicode MS" w:hAnsi="Arial" w:cs="Arial"/>
          <w:b/>
          <w:color w:val="5A5754"/>
          <w:bdr w:val="nil"/>
          <w:lang w:val="es-ES_tradnl"/>
        </w:rPr>
      </w:pPr>
    </w:p>
    <w:p w:rsidR="00715ADA" w:rsidRDefault="00715ADA" w:rsidP="008D7B17">
      <w:pPr>
        <w:rPr>
          <w:rFonts w:ascii="Arial" w:eastAsia="Arial Unicode MS" w:hAnsi="Arial" w:cs="Arial"/>
          <w:b/>
          <w:color w:val="5A5754"/>
          <w:bdr w:val="nil"/>
          <w:lang w:val="es-ES_tradnl"/>
        </w:rPr>
      </w:pPr>
    </w:p>
    <w:p w:rsidR="00715ADA" w:rsidRDefault="00715ADA" w:rsidP="008D7B17">
      <w:pPr>
        <w:rPr>
          <w:lang w:val="es-ES_tradnl"/>
        </w:rPr>
      </w:pPr>
    </w:p>
    <w:p w:rsidR="00715ADA" w:rsidRDefault="00715ADA" w:rsidP="008D7B17">
      <w:pPr>
        <w:rPr>
          <w:lang w:val="es-ES_tradnl"/>
        </w:rPr>
      </w:pPr>
    </w:p>
    <w:p w:rsidR="00715ADA" w:rsidRDefault="00715ADA" w:rsidP="008D7B17">
      <w:pPr>
        <w:rPr>
          <w:lang w:val="es-ES_tradnl"/>
        </w:rPr>
      </w:pPr>
    </w:p>
    <w:p w:rsidR="00715ADA" w:rsidRDefault="00715ADA" w:rsidP="008D7B17">
      <w:pPr>
        <w:rPr>
          <w:lang w:val="es-ES_tradnl"/>
        </w:rPr>
      </w:pPr>
    </w:p>
    <w:p w:rsidR="008D7B17" w:rsidRPr="00715ADA" w:rsidRDefault="008D7B17" w:rsidP="008D7B17">
      <w:pPr>
        <w:pStyle w:val="Ttulo2"/>
        <w:jc w:val="left"/>
        <w:rPr>
          <w:rFonts w:ascii="Arial" w:hAnsi="Arial" w:cs="Arial"/>
          <w:b/>
          <w:sz w:val="22"/>
          <w:szCs w:val="22"/>
        </w:rPr>
      </w:pPr>
      <w:r w:rsidRPr="00715ADA">
        <w:rPr>
          <w:rFonts w:ascii="Arial" w:hAnsi="Arial" w:cs="Arial"/>
          <w:b/>
          <w:sz w:val="22"/>
          <w:szCs w:val="22"/>
        </w:rPr>
        <w:t>LIS JOHAN VÁZQUEZ GARCÍA</w:t>
      </w:r>
    </w:p>
    <w:p w:rsidR="008D7B17" w:rsidRDefault="008D7B17" w:rsidP="008D7B17">
      <w:pPr>
        <w:pStyle w:val="Ttulo2"/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Programa de Artes Visuales</w:t>
      </w:r>
    </w:p>
    <w:p w:rsidR="008D7B17" w:rsidRDefault="008D7B17" w:rsidP="008D7B17">
      <w:pPr>
        <w:pStyle w:val="Encabezam"/>
        <w:jc w:val="left"/>
        <w:rPr>
          <w:rFonts w:asciiTheme="minorHAnsi" w:eastAsiaTheme="minorHAnsi" w:hAnsiTheme="minorHAnsi" w:cstheme="minorBidi"/>
          <w:color w:val="auto"/>
          <w:sz w:val="22"/>
          <w:szCs w:val="22"/>
          <w:bdr w:val="none" w:sz="0" w:space="0" w:color="auto"/>
        </w:rPr>
      </w:pPr>
    </w:p>
    <w:p w:rsidR="008D7B17" w:rsidRPr="008D7B17" w:rsidRDefault="008D7B17" w:rsidP="008D7B17">
      <w:pPr>
        <w:pStyle w:val="Encabezam"/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Presento</w:t>
      </w:r>
      <w:r w:rsidRPr="008D7B17">
        <w:rPr>
          <w:rFonts w:ascii="Arial" w:hAnsi="Arial" w:cs="Arial"/>
          <w:b/>
          <w:sz w:val="22"/>
          <w:szCs w:val="22"/>
        </w:rPr>
        <w:t xml:space="preserve"> una colindancia entre la vida y la muerte.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8D7B17">
        <w:rPr>
          <w:rFonts w:ascii="Arial" w:hAnsi="Arial" w:cs="Arial"/>
          <w:b/>
          <w:sz w:val="22"/>
          <w:szCs w:val="22"/>
        </w:rPr>
        <w:t>Una colindancia no separa dos mundo</w:t>
      </w:r>
      <w:r>
        <w:rPr>
          <w:rFonts w:ascii="Arial" w:hAnsi="Arial" w:cs="Arial"/>
          <w:b/>
          <w:sz w:val="22"/>
          <w:szCs w:val="22"/>
        </w:rPr>
        <w:t>s</w:t>
      </w:r>
      <w:r w:rsidRPr="008D7B17">
        <w:rPr>
          <w:rFonts w:ascii="Arial" w:hAnsi="Arial" w:cs="Arial"/>
          <w:b/>
          <w:sz w:val="22"/>
          <w:szCs w:val="22"/>
        </w:rPr>
        <w:t xml:space="preserve">, simplemente los define como diferentes pero cercanos. </w:t>
      </w:r>
      <w:r w:rsidR="003C1CDE">
        <w:rPr>
          <w:rFonts w:ascii="Arial" w:hAnsi="Arial" w:cs="Arial"/>
          <w:b/>
          <w:sz w:val="22"/>
          <w:szCs w:val="22"/>
        </w:rPr>
        <w:t xml:space="preserve">  </w:t>
      </w:r>
      <w:r w:rsidRPr="008D7B17">
        <w:rPr>
          <w:rFonts w:ascii="Arial" w:hAnsi="Arial" w:cs="Arial"/>
          <w:b/>
          <w:sz w:val="22"/>
          <w:szCs w:val="22"/>
        </w:rPr>
        <w:t xml:space="preserve">La vida y la muerte es nuestra  colindancia. </w:t>
      </w:r>
      <w:r w:rsidR="003C1CDE">
        <w:rPr>
          <w:rFonts w:ascii="Arial" w:hAnsi="Arial" w:cs="Arial"/>
          <w:b/>
          <w:sz w:val="22"/>
          <w:szCs w:val="22"/>
        </w:rPr>
        <w:t xml:space="preserve">  </w:t>
      </w:r>
      <w:r w:rsidRPr="008D7B17">
        <w:rPr>
          <w:rFonts w:ascii="Arial" w:hAnsi="Arial" w:cs="Arial"/>
          <w:b/>
          <w:sz w:val="22"/>
          <w:szCs w:val="22"/>
        </w:rPr>
        <w:t xml:space="preserve">La vida nos da la oportunidad de ser felices, </w:t>
      </w:r>
      <w:r w:rsidR="003C1CDE">
        <w:rPr>
          <w:rFonts w:ascii="Arial" w:hAnsi="Arial" w:cs="Arial"/>
          <w:b/>
          <w:sz w:val="22"/>
          <w:szCs w:val="22"/>
        </w:rPr>
        <w:t xml:space="preserve">de </w:t>
      </w:r>
      <w:r w:rsidRPr="008D7B17">
        <w:rPr>
          <w:rFonts w:ascii="Arial" w:hAnsi="Arial" w:cs="Arial"/>
          <w:b/>
          <w:sz w:val="22"/>
          <w:szCs w:val="22"/>
        </w:rPr>
        <w:t xml:space="preserve">vivir momentos buenos y malos, también </w:t>
      </w:r>
      <w:r w:rsidR="003C1CDE">
        <w:rPr>
          <w:rFonts w:ascii="Arial" w:hAnsi="Arial" w:cs="Arial"/>
          <w:b/>
          <w:sz w:val="22"/>
          <w:szCs w:val="22"/>
        </w:rPr>
        <w:t xml:space="preserve">de </w:t>
      </w:r>
      <w:r w:rsidRPr="008D7B17">
        <w:rPr>
          <w:rFonts w:ascii="Arial" w:hAnsi="Arial" w:cs="Arial"/>
          <w:b/>
          <w:sz w:val="22"/>
          <w:szCs w:val="22"/>
        </w:rPr>
        <w:t>cr</w:t>
      </w:r>
      <w:r w:rsidR="00C73BAC">
        <w:rPr>
          <w:rFonts w:ascii="Arial" w:hAnsi="Arial" w:cs="Arial"/>
          <w:b/>
          <w:sz w:val="22"/>
          <w:szCs w:val="22"/>
        </w:rPr>
        <w:t>ecer como personas y artistas con</w:t>
      </w:r>
      <w:r w:rsidRPr="008D7B17">
        <w:rPr>
          <w:rFonts w:ascii="Arial" w:hAnsi="Arial" w:cs="Arial"/>
          <w:b/>
          <w:sz w:val="22"/>
          <w:szCs w:val="22"/>
        </w:rPr>
        <w:t xml:space="preserve"> nuestros propios talentos, pero está en colindancia con la</w:t>
      </w:r>
      <w:r>
        <w:rPr>
          <w:rFonts w:ascii="Arial" w:hAnsi="Arial" w:cs="Arial"/>
          <w:b/>
          <w:sz w:val="22"/>
          <w:szCs w:val="22"/>
        </w:rPr>
        <w:t xml:space="preserve"> muerte. </w:t>
      </w:r>
      <w:r w:rsidR="00C73BAC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Define el fin de nuestra vida</w:t>
      </w:r>
      <w:r w:rsidR="00C73BAC">
        <w:rPr>
          <w:rFonts w:ascii="Arial" w:hAnsi="Arial" w:cs="Arial"/>
          <w:b/>
          <w:sz w:val="22"/>
          <w:szCs w:val="22"/>
        </w:rPr>
        <w:t>, có</w:t>
      </w:r>
      <w:r>
        <w:rPr>
          <w:rFonts w:ascii="Arial" w:hAnsi="Arial" w:cs="Arial"/>
          <w:b/>
          <w:sz w:val="22"/>
          <w:szCs w:val="22"/>
        </w:rPr>
        <w:t>mo la</w:t>
      </w:r>
      <w:r w:rsidRPr="008D7B17">
        <w:rPr>
          <w:rFonts w:ascii="Arial" w:hAnsi="Arial" w:cs="Arial"/>
          <w:b/>
          <w:sz w:val="22"/>
          <w:szCs w:val="22"/>
        </w:rPr>
        <w:t xml:space="preserve"> decidimos vivir y lo que hicimos en ese tiempo. La muerte es el fin de una vida que prevalece</w:t>
      </w:r>
      <w:r w:rsidR="00413384">
        <w:rPr>
          <w:rFonts w:ascii="Arial" w:hAnsi="Arial" w:cs="Arial"/>
          <w:b/>
          <w:sz w:val="22"/>
          <w:szCs w:val="22"/>
        </w:rPr>
        <w:t>rá</w:t>
      </w:r>
      <w:r w:rsidRPr="008D7B17">
        <w:rPr>
          <w:rFonts w:ascii="Arial" w:hAnsi="Arial" w:cs="Arial"/>
          <w:b/>
          <w:sz w:val="22"/>
          <w:szCs w:val="22"/>
        </w:rPr>
        <w:t xml:space="preserve"> en los recuerdos, que vivirá en otras generaciones. </w:t>
      </w:r>
    </w:p>
    <w:p w:rsidR="008D7B17" w:rsidRPr="008D7B17" w:rsidRDefault="008D7B17" w:rsidP="008D7B17">
      <w:pPr>
        <w:tabs>
          <w:tab w:val="right" w:pos="9360"/>
        </w:tabs>
        <w:spacing w:after="0" w:line="240" w:lineRule="auto"/>
        <w:rPr>
          <w:rFonts w:ascii="Arial" w:hAnsi="Arial" w:cs="Arial"/>
          <w:lang w:val="es-PR"/>
        </w:rPr>
      </w:pPr>
    </w:p>
    <w:p w:rsidR="008D7B17" w:rsidRDefault="008D7B17" w:rsidP="008D7B17">
      <w:pPr>
        <w:tabs>
          <w:tab w:val="right" w:pos="9360"/>
        </w:tabs>
        <w:spacing w:after="0" w:line="240" w:lineRule="auto"/>
        <w:jc w:val="right"/>
        <w:rPr>
          <w:rFonts w:ascii="Arial" w:hAnsi="Arial" w:cs="Arial"/>
          <w:lang w:val="es-PR"/>
        </w:rPr>
      </w:pPr>
    </w:p>
    <w:p w:rsidR="00913F73" w:rsidRPr="009E2D48" w:rsidRDefault="0049328D" w:rsidP="008D7B17">
      <w:pPr>
        <w:tabs>
          <w:tab w:val="right" w:pos="9360"/>
        </w:tabs>
        <w:spacing w:after="0" w:line="240" w:lineRule="auto"/>
        <w:jc w:val="both"/>
        <w:rPr>
          <w:rFonts w:ascii="Arial" w:hAnsi="Arial" w:cs="Arial"/>
          <w:b/>
          <w:bCs/>
          <w:color w:val="444444"/>
          <w:lang w:val="es-PR"/>
        </w:rPr>
      </w:pPr>
      <w:r w:rsidRPr="008D7B17">
        <w:rPr>
          <w:rFonts w:ascii="Arial" w:hAnsi="Arial" w:cs="Arial"/>
          <w:lang w:val="es-PR"/>
        </w:rPr>
        <w:br w:type="page"/>
      </w:r>
      <w:r w:rsidR="008D7B17">
        <w:rPr>
          <w:rFonts w:ascii="Arial" w:hAnsi="Arial" w:cs="Arial"/>
          <w:lang w:val="es-PR"/>
        </w:rPr>
        <w:tab/>
      </w:r>
    </w:p>
    <w:p w:rsidR="00913F73" w:rsidRDefault="00913F7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13F73">
        <w:rPr>
          <w:rFonts w:ascii="Arial" w:hAnsi="Arial" w:cs="Arial"/>
          <w:noProof/>
        </w:rPr>
        <w:drawing>
          <wp:inline distT="0" distB="0" distL="0" distR="0">
            <wp:extent cx="5943600" cy="4455120"/>
            <wp:effectExtent l="19050" t="0" r="0" b="0"/>
            <wp:docPr id="23" name="Picture 23" descr="E:\COLINDANCIAS MM\DSCN66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E:\COLINDANCIAS MM\DSCN667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5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526A" w:rsidRDefault="00D6526A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D6526A" w:rsidRPr="00D6526A" w:rsidRDefault="00D6526A" w:rsidP="0092159A">
      <w:pPr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 xml:space="preserve">El Decano </w:t>
      </w:r>
      <w:r w:rsidR="00395E87">
        <w:rPr>
          <w:rFonts w:ascii="Arial" w:hAnsi="Arial" w:cs="Arial"/>
          <w:lang w:val="es-PR"/>
        </w:rPr>
        <w:t xml:space="preserve">José </w:t>
      </w:r>
      <w:proofErr w:type="spellStart"/>
      <w:r w:rsidR="00395E87">
        <w:rPr>
          <w:rFonts w:ascii="Arial" w:hAnsi="Arial" w:cs="Arial"/>
          <w:lang w:val="es-PR"/>
        </w:rPr>
        <w:t>Ricci</w:t>
      </w:r>
      <w:proofErr w:type="spellEnd"/>
      <w:r w:rsidR="00395E87">
        <w:rPr>
          <w:rFonts w:ascii="Arial" w:hAnsi="Arial" w:cs="Arial"/>
          <w:lang w:val="es-PR"/>
        </w:rPr>
        <w:t xml:space="preserve"> y su esposa </w:t>
      </w:r>
      <w:proofErr w:type="spellStart"/>
      <w:r w:rsidR="00395E87">
        <w:rPr>
          <w:rFonts w:ascii="Arial" w:hAnsi="Arial" w:cs="Arial"/>
          <w:lang w:val="es-PR"/>
        </w:rPr>
        <w:t>Millie</w:t>
      </w:r>
      <w:proofErr w:type="spellEnd"/>
      <w:r w:rsidR="00395E87">
        <w:rPr>
          <w:rFonts w:ascii="Arial" w:hAnsi="Arial" w:cs="Arial"/>
          <w:lang w:val="es-PR"/>
        </w:rPr>
        <w:t xml:space="preserve"> son parte de este</w:t>
      </w:r>
      <w:r w:rsidR="009F6C69">
        <w:rPr>
          <w:rFonts w:ascii="Arial" w:hAnsi="Arial" w:cs="Arial"/>
          <w:lang w:val="es-PR"/>
        </w:rPr>
        <w:t xml:space="preserve"> proyecto.  Ellos nos visitaban y compartían con entusiasmo el progreso del proyecto</w:t>
      </w:r>
      <w:r w:rsidR="0092159A">
        <w:rPr>
          <w:rFonts w:ascii="Arial" w:hAnsi="Arial" w:cs="Arial"/>
          <w:lang w:val="es-PR"/>
        </w:rPr>
        <w:t>, confirmando con sus presencias el sentido de comunidad que caracteriza a nuestra universidad</w:t>
      </w:r>
      <w:r w:rsidR="009F6C69">
        <w:rPr>
          <w:rFonts w:ascii="Arial" w:hAnsi="Arial" w:cs="Arial"/>
          <w:lang w:val="es-PR"/>
        </w:rPr>
        <w:t>.  Agradecemos su colaboración para lograr materializar Colindancia.</w:t>
      </w:r>
    </w:p>
    <w:p w:rsidR="00913F73" w:rsidRDefault="00913F7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913F73">
        <w:rPr>
          <w:rFonts w:ascii="Arial" w:hAnsi="Arial" w:cs="Arial"/>
          <w:noProof/>
        </w:rPr>
        <w:drawing>
          <wp:inline distT="0" distB="0" distL="0" distR="0">
            <wp:extent cx="5943600" cy="4462928"/>
            <wp:effectExtent l="19050" t="0" r="0" b="0"/>
            <wp:docPr id="19" name="Picture 19" descr="E:\COLINDANCIAS MM\DSCN66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E:\COLINDANCIAS MM\DSCN665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629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954" w:rsidRDefault="0007695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076954" w:rsidRPr="00076954" w:rsidRDefault="00076954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076954">
        <w:rPr>
          <w:rFonts w:ascii="Arial" w:hAnsi="Arial" w:cs="Arial"/>
          <w:b/>
          <w:lang w:val="es-PR"/>
        </w:rPr>
        <w:t>JOSÉ VÁZQUEZ</w:t>
      </w:r>
    </w:p>
    <w:p w:rsidR="00076954" w:rsidRDefault="00076954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Programa de Fotografía</w:t>
      </w:r>
    </w:p>
    <w:p w:rsidR="00606D39" w:rsidRDefault="00606D39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F5403" w:rsidRDefault="00AF540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Excelente fotógrafo y extraordinaria persona.  Aporta con su arte al proyecto y</w:t>
      </w:r>
      <w:r w:rsidR="008939EE">
        <w:rPr>
          <w:rFonts w:ascii="Arial" w:hAnsi="Arial" w:cs="Arial"/>
          <w:lang w:val="es-PR"/>
        </w:rPr>
        <w:t xml:space="preserve"> nos acompaña prácticamente todos los días que estuvimos trabajando. Documenta</w:t>
      </w:r>
      <w:r>
        <w:rPr>
          <w:rFonts w:ascii="Arial" w:hAnsi="Arial" w:cs="Arial"/>
          <w:lang w:val="es-PR"/>
        </w:rPr>
        <w:t xml:space="preserve"> fotográficamente</w:t>
      </w:r>
      <w:r w:rsidR="008939EE">
        <w:rPr>
          <w:rFonts w:ascii="Arial" w:hAnsi="Arial" w:cs="Arial"/>
          <w:lang w:val="es-PR"/>
        </w:rPr>
        <w:t xml:space="preserve"> situaciones cotidianas durante el proceso de creación de Colindancia.  </w:t>
      </w:r>
      <w:r>
        <w:rPr>
          <w:rFonts w:ascii="Arial" w:hAnsi="Arial" w:cs="Arial"/>
          <w:lang w:val="es-PR"/>
        </w:rPr>
        <w:t>Es nuestro hijo adoptado en el Programa de Artes Visuales.</w:t>
      </w:r>
    </w:p>
    <w:p w:rsidR="00606D39" w:rsidRDefault="00606D39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  <w:r w:rsidRPr="00606D39">
        <w:rPr>
          <w:rFonts w:ascii="Arial" w:hAnsi="Arial" w:cs="Arial"/>
          <w:noProof/>
        </w:rPr>
        <w:drawing>
          <wp:inline distT="0" distB="0" distL="0" distR="0">
            <wp:extent cx="5943600" cy="3943297"/>
            <wp:effectExtent l="19050" t="0" r="0" b="0"/>
            <wp:docPr id="6" name="Picture 5" descr="G:\Projecto Colindancia- fotos José\Large\DSC_1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Projecto Colindancia- fotos José\Large\DSC_137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5403" w:rsidRDefault="00AF5403" w:rsidP="00656EA9">
      <w:pPr>
        <w:spacing w:after="0" w:line="240" w:lineRule="auto"/>
        <w:jc w:val="both"/>
        <w:rPr>
          <w:rFonts w:ascii="Arial" w:hAnsi="Arial" w:cs="Arial"/>
          <w:lang w:val="es-PR"/>
        </w:rPr>
      </w:pPr>
    </w:p>
    <w:p w:rsidR="00AF5403" w:rsidRPr="00AF5403" w:rsidRDefault="00AF5403" w:rsidP="00656EA9">
      <w:pPr>
        <w:spacing w:after="0" w:line="240" w:lineRule="auto"/>
        <w:jc w:val="both"/>
        <w:rPr>
          <w:rFonts w:ascii="Arial" w:hAnsi="Arial" w:cs="Arial"/>
          <w:b/>
          <w:lang w:val="es-PR"/>
        </w:rPr>
      </w:pPr>
      <w:r w:rsidRPr="00AF5403">
        <w:rPr>
          <w:rFonts w:ascii="Arial" w:hAnsi="Arial" w:cs="Arial"/>
          <w:b/>
          <w:lang w:val="es-PR"/>
        </w:rPr>
        <w:t xml:space="preserve">MYRNA </w:t>
      </w:r>
      <w:proofErr w:type="spellStart"/>
      <w:r w:rsidRPr="00AF5403">
        <w:rPr>
          <w:rFonts w:ascii="Arial" w:hAnsi="Arial" w:cs="Arial"/>
          <w:b/>
          <w:i/>
          <w:lang w:val="es-PR"/>
        </w:rPr>
        <w:t>Miñi</w:t>
      </w:r>
      <w:proofErr w:type="spellEnd"/>
      <w:r w:rsidRPr="00AF5403">
        <w:rPr>
          <w:rFonts w:ascii="Arial" w:hAnsi="Arial" w:cs="Arial"/>
          <w:b/>
          <w:i/>
          <w:lang w:val="es-PR"/>
        </w:rPr>
        <w:t xml:space="preserve"> </w:t>
      </w:r>
      <w:r w:rsidRPr="00AF5403">
        <w:rPr>
          <w:rFonts w:ascii="Arial" w:hAnsi="Arial" w:cs="Arial"/>
          <w:b/>
          <w:lang w:val="es-PR"/>
        </w:rPr>
        <w:t>MIRANDA APELLÁNIZ</w:t>
      </w:r>
      <w:r>
        <w:rPr>
          <w:rFonts w:ascii="Arial" w:hAnsi="Arial" w:cs="Arial"/>
          <w:b/>
          <w:lang w:val="es-PR"/>
        </w:rPr>
        <w:tab/>
      </w:r>
      <w:r>
        <w:rPr>
          <w:rFonts w:ascii="Arial" w:hAnsi="Arial" w:cs="Arial"/>
          <w:b/>
          <w:lang w:val="es-PR"/>
        </w:rPr>
        <w:tab/>
      </w:r>
      <w:r>
        <w:rPr>
          <w:rFonts w:ascii="Arial" w:hAnsi="Arial" w:cs="Arial"/>
          <w:b/>
          <w:lang w:val="es-PR"/>
        </w:rPr>
        <w:tab/>
      </w:r>
      <w:r w:rsidRPr="00AF5403">
        <w:rPr>
          <w:rFonts w:ascii="Arial" w:hAnsi="Arial" w:cs="Arial"/>
          <w:b/>
          <w:lang w:val="es-PR"/>
        </w:rPr>
        <w:t>ELMER GONZÁLEZ</w:t>
      </w:r>
    </w:p>
    <w:p w:rsidR="00AF5403" w:rsidRDefault="00AF5403" w:rsidP="00AF5403">
      <w:pPr>
        <w:spacing w:after="0" w:line="240" w:lineRule="auto"/>
        <w:ind w:left="4320" w:hanging="4320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Colega en Admin</w:t>
      </w:r>
      <w:r w:rsidR="0092159A">
        <w:rPr>
          <w:rFonts w:ascii="Arial" w:hAnsi="Arial" w:cs="Arial"/>
          <w:lang w:val="es-PR"/>
        </w:rPr>
        <w:t>istración</w:t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  <w:t>Director</w:t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</w:r>
      <w:r w:rsidR="0092159A">
        <w:rPr>
          <w:rFonts w:ascii="Arial" w:hAnsi="Arial" w:cs="Arial"/>
          <w:lang w:val="es-PR"/>
        </w:rPr>
        <w:tab/>
        <w:t xml:space="preserve">     </w:t>
      </w:r>
      <w:r w:rsidR="0092159A">
        <w:rPr>
          <w:rFonts w:ascii="Arial" w:hAnsi="Arial" w:cs="Arial"/>
          <w:lang w:val="es-PR"/>
        </w:rPr>
        <w:tab/>
      </w:r>
      <w:r>
        <w:rPr>
          <w:rFonts w:ascii="Arial" w:hAnsi="Arial" w:cs="Arial"/>
          <w:lang w:val="es-PR"/>
        </w:rPr>
        <w:t>Departamento de Comunicación</w:t>
      </w:r>
    </w:p>
    <w:p w:rsidR="00AF5403" w:rsidRDefault="00AF5403" w:rsidP="00AF5403">
      <w:pPr>
        <w:spacing w:after="0" w:line="240" w:lineRule="auto"/>
        <w:ind w:left="4320" w:hanging="4320"/>
        <w:jc w:val="both"/>
        <w:rPr>
          <w:rFonts w:ascii="Arial" w:hAnsi="Arial" w:cs="Arial"/>
          <w:lang w:val="es-PR"/>
        </w:rPr>
      </w:pPr>
    </w:p>
    <w:p w:rsidR="00AF5403" w:rsidRDefault="00AF5403" w:rsidP="00AF5403">
      <w:pPr>
        <w:spacing w:after="0" w:line="240" w:lineRule="auto"/>
        <w:ind w:left="4320" w:hanging="4320"/>
        <w:jc w:val="both"/>
        <w:rPr>
          <w:rFonts w:ascii="Arial" w:hAnsi="Arial" w:cs="Arial"/>
          <w:lang w:val="es-PR"/>
        </w:rPr>
      </w:pPr>
    </w:p>
    <w:p w:rsidR="00AF5403" w:rsidRPr="00AF5403" w:rsidRDefault="0092159A" w:rsidP="0046617E">
      <w:pPr>
        <w:spacing w:after="0" w:line="240" w:lineRule="auto"/>
        <w:jc w:val="both"/>
        <w:rPr>
          <w:rFonts w:ascii="Arial" w:hAnsi="Arial" w:cs="Arial"/>
          <w:lang w:val="es-PR"/>
        </w:rPr>
      </w:pPr>
      <w:r>
        <w:rPr>
          <w:rFonts w:ascii="Arial" w:hAnsi="Arial" w:cs="Arial"/>
          <w:lang w:val="es-PR"/>
        </w:rPr>
        <w:t>C</w:t>
      </w:r>
      <w:r w:rsidR="00AF5403">
        <w:rPr>
          <w:rFonts w:ascii="Arial" w:hAnsi="Arial" w:cs="Arial"/>
          <w:lang w:val="es-PR"/>
        </w:rPr>
        <w:t xml:space="preserve">olaboradores </w:t>
      </w:r>
      <w:r w:rsidR="008939EE">
        <w:rPr>
          <w:rFonts w:ascii="Arial" w:hAnsi="Arial" w:cs="Arial"/>
          <w:lang w:val="es-PR"/>
        </w:rPr>
        <w:t xml:space="preserve">y cómplices </w:t>
      </w:r>
      <w:r w:rsidR="00AF5403">
        <w:rPr>
          <w:rFonts w:ascii="Arial" w:hAnsi="Arial" w:cs="Arial"/>
          <w:lang w:val="es-PR"/>
        </w:rPr>
        <w:t>de todos los proyectos creativos del Programa de Artes Visuales.</w:t>
      </w:r>
      <w:r w:rsidR="008939EE">
        <w:rPr>
          <w:rFonts w:ascii="Arial" w:hAnsi="Arial" w:cs="Arial"/>
          <w:lang w:val="es-PR"/>
        </w:rPr>
        <w:t xml:space="preserve">  Agradecemos la presencia </w:t>
      </w:r>
      <w:r w:rsidR="0046617E">
        <w:rPr>
          <w:rFonts w:ascii="Arial" w:hAnsi="Arial" w:cs="Arial"/>
          <w:lang w:val="es-PR"/>
        </w:rPr>
        <w:t xml:space="preserve">de ustedes en nuestros proyectos </w:t>
      </w:r>
      <w:r w:rsidR="008939EE">
        <w:rPr>
          <w:rFonts w:ascii="Arial" w:hAnsi="Arial" w:cs="Arial"/>
          <w:lang w:val="es-PR"/>
        </w:rPr>
        <w:t xml:space="preserve">y </w:t>
      </w:r>
      <w:r w:rsidR="0046617E">
        <w:rPr>
          <w:rFonts w:ascii="Arial" w:hAnsi="Arial" w:cs="Arial"/>
          <w:lang w:val="es-PR"/>
        </w:rPr>
        <w:t xml:space="preserve">la magia de su </w:t>
      </w:r>
      <w:r w:rsidR="008939EE">
        <w:rPr>
          <w:rFonts w:ascii="Arial" w:hAnsi="Arial" w:cs="Arial"/>
          <w:lang w:val="es-PR"/>
        </w:rPr>
        <w:t>compañía</w:t>
      </w:r>
      <w:r w:rsidR="0046617E">
        <w:rPr>
          <w:rFonts w:ascii="Arial" w:hAnsi="Arial" w:cs="Arial"/>
          <w:lang w:val="es-PR"/>
        </w:rPr>
        <w:t>.</w:t>
      </w:r>
    </w:p>
    <w:sectPr w:rsidR="00AF5403" w:rsidRPr="00AF5403" w:rsidSect="00E44C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skervill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skerville Semi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savePreviewPicture/>
  <w:compat/>
  <w:rsids>
    <w:rsidRoot w:val="00656EA9"/>
    <w:rsid w:val="00047532"/>
    <w:rsid w:val="00050BCC"/>
    <w:rsid w:val="00076954"/>
    <w:rsid w:val="0008747E"/>
    <w:rsid w:val="000A4F55"/>
    <w:rsid w:val="000A69BE"/>
    <w:rsid w:val="00105CEC"/>
    <w:rsid w:val="00160545"/>
    <w:rsid w:val="0017044B"/>
    <w:rsid w:val="00180314"/>
    <w:rsid w:val="001960C8"/>
    <w:rsid w:val="001E66FE"/>
    <w:rsid w:val="001E72B9"/>
    <w:rsid w:val="00395E87"/>
    <w:rsid w:val="003A44D6"/>
    <w:rsid w:val="003C1CDE"/>
    <w:rsid w:val="003E3970"/>
    <w:rsid w:val="00413384"/>
    <w:rsid w:val="0046617E"/>
    <w:rsid w:val="0049328D"/>
    <w:rsid w:val="004B06D7"/>
    <w:rsid w:val="00591344"/>
    <w:rsid w:val="00606D39"/>
    <w:rsid w:val="00607274"/>
    <w:rsid w:val="00656EA9"/>
    <w:rsid w:val="00715ADA"/>
    <w:rsid w:val="00770981"/>
    <w:rsid w:val="007D1533"/>
    <w:rsid w:val="0081220A"/>
    <w:rsid w:val="0087482C"/>
    <w:rsid w:val="0088472F"/>
    <w:rsid w:val="008939EE"/>
    <w:rsid w:val="008D7B17"/>
    <w:rsid w:val="00913F73"/>
    <w:rsid w:val="0092159A"/>
    <w:rsid w:val="00926C89"/>
    <w:rsid w:val="00955E5D"/>
    <w:rsid w:val="00980F66"/>
    <w:rsid w:val="009D262B"/>
    <w:rsid w:val="009E2D48"/>
    <w:rsid w:val="009F6C69"/>
    <w:rsid w:val="00A15041"/>
    <w:rsid w:val="00AA0084"/>
    <w:rsid w:val="00AB3CE0"/>
    <w:rsid w:val="00AF5403"/>
    <w:rsid w:val="00B4454D"/>
    <w:rsid w:val="00BF6F14"/>
    <w:rsid w:val="00C73BAC"/>
    <w:rsid w:val="00CD4D7A"/>
    <w:rsid w:val="00D27085"/>
    <w:rsid w:val="00D37FA2"/>
    <w:rsid w:val="00D6526A"/>
    <w:rsid w:val="00DA5407"/>
    <w:rsid w:val="00DE3DA7"/>
    <w:rsid w:val="00E33C90"/>
    <w:rsid w:val="00E44C1D"/>
    <w:rsid w:val="00E74232"/>
    <w:rsid w:val="00E810EF"/>
    <w:rsid w:val="00E93FF3"/>
    <w:rsid w:val="00EF4876"/>
    <w:rsid w:val="00F41491"/>
    <w:rsid w:val="00F43F17"/>
    <w:rsid w:val="00FC17C9"/>
    <w:rsid w:val="00FD2F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gd">
    <w:name w:val="gd"/>
    <w:basedOn w:val="DefaultParagraphFont"/>
    <w:rsid w:val="00656EA9"/>
  </w:style>
  <w:style w:type="paragraph" w:styleId="BalloonText">
    <w:name w:val="Balloon Text"/>
    <w:basedOn w:val="Normal"/>
    <w:link w:val="BalloonTextChar"/>
    <w:uiPriority w:val="99"/>
    <w:semiHidden/>
    <w:unhideWhenUsed/>
    <w:rsid w:val="00DE3D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DA7"/>
    <w:rPr>
      <w:rFonts w:ascii="Tahoma" w:hAnsi="Tahoma" w:cs="Tahoma"/>
      <w:sz w:val="16"/>
      <w:szCs w:val="16"/>
    </w:rPr>
  </w:style>
  <w:style w:type="paragraph" w:customStyle="1" w:styleId="Cuerpo">
    <w:name w:val="Cuerpo"/>
    <w:rsid w:val="008D7B17"/>
    <w:pPr>
      <w:pBdr>
        <w:top w:val="nil"/>
        <w:left w:val="nil"/>
        <w:bottom w:val="nil"/>
        <w:right w:val="nil"/>
        <w:between w:val="nil"/>
        <w:bar w:val="nil"/>
      </w:pBdr>
      <w:spacing w:after="0" w:line="288" w:lineRule="auto"/>
    </w:pPr>
    <w:rPr>
      <w:rFonts w:ascii="Baskerville" w:eastAsia="Arial Unicode MS" w:hAnsi="Arial Unicode MS" w:cs="Arial Unicode MS"/>
      <w:color w:val="222222"/>
      <w:sz w:val="28"/>
      <w:szCs w:val="28"/>
      <w:bdr w:val="nil"/>
    </w:rPr>
  </w:style>
  <w:style w:type="paragraph" w:customStyle="1" w:styleId="Ttulo2">
    <w:name w:val="Título 2"/>
    <w:rsid w:val="008D7B1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Baskerville" w:eastAsia="Arial Unicode MS" w:hAnsi="Arial Unicode MS" w:cs="Arial Unicode MS"/>
      <w:color w:val="434343"/>
      <w:sz w:val="80"/>
      <w:szCs w:val="80"/>
      <w:bdr w:val="nil"/>
      <w:lang w:val="es-ES_tradnl"/>
    </w:rPr>
  </w:style>
  <w:style w:type="paragraph" w:customStyle="1" w:styleId="Subttulo">
    <w:name w:val="Subtítulo"/>
    <w:next w:val="Normal"/>
    <w:rsid w:val="008D7B17"/>
    <w:pPr>
      <w:keepNext/>
      <w:pBdr>
        <w:top w:val="nil"/>
        <w:left w:val="nil"/>
        <w:bottom w:val="nil"/>
        <w:right w:val="nil"/>
        <w:between w:val="nil"/>
        <w:bar w:val="nil"/>
      </w:pBdr>
      <w:spacing w:after="160" w:line="240" w:lineRule="auto"/>
      <w:jc w:val="center"/>
      <w:outlineLvl w:val="1"/>
    </w:pPr>
    <w:rPr>
      <w:rFonts w:ascii="Baskerville" w:eastAsia="Arial Unicode MS" w:hAnsi="Arial Unicode MS" w:cs="Arial Unicode MS"/>
      <w:i/>
      <w:iCs/>
      <w:color w:val="5B422A"/>
      <w:sz w:val="40"/>
      <w:szCs w:val="40"/>
      <w:bdr w:val="nil"/>
      <w:lang w:val="es-ES_tradnl"/>
    </w:rPr>
  </w:style>
  <w:style w:type="paragraph" w:customStyle="1" w:styleId="Ttulo">
    <w:name w:val="Título"/>
    <w:next w:val="Normal"/>
    <w:rsid w:val="008D7B17"/>
    <w:pPr>
      <w:pBdr>
        <w:top w:val="nil"/>
        <w:left w:val="nil"/>
        <w:bottom w:val="nil"/>
        <w:right w:val="nil"/>
        <w:between w:val="nil"/>
        <w:bar w:val="nil"/>
      </w:pBdr>
      <w:spacing w:after="120" w:line="240" w:lineRule="auto"/>
      <w:jc w:val="center"/>
      <w:outlineLvl w:val="0"/>
    </w:pPr>
    <w:rPr>
      <w:rFonts w:ascii="Baskerville SemiBold" w:eastAsia="Baskerville SemiBold" w:hAnsi="Baskerville SemiBold" w:cs="Baskerville SemiBold"/>
      <w:b/>
      <w:bCs/>
      <w:color w:val="4B7196"/>
      <w:spacing w:val="6"/>
      <w:sz w:val="64"/>
      <w:szCs w:val="64"/>
      <w:bdr w:val="nil"/>
    </w:rPr>
  </w:style>
  <w:style w:type="paragraph" w:customStyle="1" w:styleId="Encabezam">
    <w:name w:val="Encabezam."/>
    <w:next w:val="Normal"/>
    <w:rsid w:val="008D7B17"/>
    <w:pPr>
      <w:keepNext/>
      <w:pBdr>
        <w:top w:val="nil"/>
        <w:left w:val="nil"/>
        <w:bottom w:val="nil"/>
        <w:right w:val="nil"/>
        <w:between w:val="nil"/>
        <w:bar w:val="nil"/>
      </w:pBdr>
      <w:spacing w:after="160" w:line="240" w:lineRule="auto"/>
      <w:jc w:val="center"/>
      <w:outlineLvl w:val="0"/>
    </w:pPr>
    <w:rPr>
      <w:rFonts w:ascii="Baskerville" w:eastAsia="Arial Unicode MS" w:hAnsi="Arial Unicode MS" w:cs="Arial Unicode MS"/>
      <w:color w:val="5A5754"/>
      <w:sz w:val="36"/>
      <w:szCs w:val="36"/>
      <w:bdr w:val="nil"/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44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55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36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49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01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960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95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813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494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2820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92364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8" w:space="3" w:color="FFFFCC"/>
                                                <w:left w:val="single" w:sz="18" w:space="3" w:color="FFFFCC"/>
                                                <w:bottom w:val="single" w:sz="18" w:space="3" w:color="FFFFCC"/>
                                                <w:right w:val="single" w:sz="18" w:space="0" w:color="FFFFCC"/>
                                              </w:divBdr>
                                              <w:divsChild>
                                                <w:div w:id="965352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3335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1579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19675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703075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47618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9676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794964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241086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2031559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18977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68906471">
                                                                                              <w:marLeft w:val="0"/>
                                                                                              <w:marRight w:val="172"/>
                                                                                              <w:marTop w:val="0"/>
                                                                                              <w:marBottom w:val="215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8" w:space="0" w:color="EFEFEF"/>
                                                                                                <w:bottom w:val="single" w:sz="8" w:space="0" w:color="E2E2E2"/>
                                                                                                <w:right w:val="single" w:sz="8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810835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47917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4428086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025373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8920123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5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5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300157924">
                                                                                                                      <w:marLeft w:val="322"/>
                                                                                                                      <w:marRight w:val="322"/>
                                                                                                                      <w:marTop w:val="107"/>
                                                                                                                      <w:marBottom w:val="107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20218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39415835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00450710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656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15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20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90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095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2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8201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6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4496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8932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8" w:space="3" w:color="FFFFCC"/>
                                                <w:left w:val="single" w:sz="18" w:space="3" w:color="FFFFCC"/>
                                                <w:bottom w:val="single" w:sz="18" w:space="3" w:color="FFFFCC"/>
                                                <w:right w:val="single" w:sz="18" w:space="0" w:color="FFFFCC"/>
                                              </w:divBdr>
                                              <w:divsChild>
                                                <w:div w:id="2276879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0744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5170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7692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44554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922527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57954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077546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246130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524991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3782066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29814072">
                                                                                              <w:marLeft w:val="0"/>
                                                                                              <w:marRight w:val="172"/>
                                                                                              <w:marTop w:val="0"/>
                                                                                              <w:marBottom w:val="215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8" w:space="0" w:color="EFEFEF"/>
                                                                                                <w:bottom w:val="single" w:sz="8" w:space="0" w:color="E2E2E2"/>
                                                                                                <w:right w:val="single" w:sz="8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1518734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0787458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5821198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727344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8511466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1607794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2" w:space="5" w:color="D8D8D8"/>
    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    <w:bottom w:val="single" w:sz="2" w:space="5" w:color="D8D8D8"/>
    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37920426">
                                                                                                                          <w:marLeft w:val="322"/>
                                                                                                                          <w:marRight w:val="322"/>
                                                                                                                          <w:marTop w:val="107"/>
                                                                                                                          <w:marBottom w:val="107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11304202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09860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94322263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1275804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74226367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00193223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19919550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02076852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61251706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433135779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57994305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49468599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7252106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53950904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8759198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1204</Words>
  <Characters>6868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/>
      <vt:lpstr>Presento una colindancia entre la vida y la muerte.  Una colindancia no separa d</vt:lpstr>
    </vt:vector>
  </TitlesOfParts>
  <Company/>
  <LinksUpToDate>false</LinksUpToDate>
  <CharactersWithSpaces>8056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A Torrech</dc:creator>
  <cp:lastModifiedBy>Rafael A Torrech</cp:lastModifiedBy>
  <cp:revision>27</cp:revision>
  <cp:lastPrinted>2013-04-23T09:14:00Z</cp:lastPrinted>
  <dcterms:created xsi:type="dcterms:W3CDTF">2013-04-01T22:57:00Z</dcterms:created>
  <dcterms:modified xsi:type="dcterms:W3CDTF">2022-05-23T12:20:00Z</dcterms:modified>
</cp:coreProperties>
</file>